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0EDCCA" w14:textId="77777777" w:rsidR="004468F2" w:rsidRPr="004468F2" w:rsidRDefault="004468F2" w:rsidP="004468F2">
      <w:pPr>
        <w:widowControl/>
        <w:spacing w:after="150" w:line="330" w:lineRule="atLeast"/>
        <w:jc w:val="left"/>
        <w:outlineLvl w:val="0"/>
        <w:rPr>
          <w:rFonts w:ascii="Helvetica" w:hAnsi="Helvetica" w:cs="Helvetica"/>
          <w:b/>
          <w:bCs/>
          <w:color w:val="000000"/>
          <w:kern w:val="36"/>
          <w:sz w:val="42"/>
          <w:szCs w:val="42"/>
        </w:rPr>
      </w:pPr>
      <w:r w:rsidRPr="004468F2">
        <w:rPr>
          <w:rFonts w:ascii="Helvetica" w:hAnsi="Helvetica" w:cs="Helvetica"/>
          <w:b/>
          <w:bCs/>
          <w:color w:val="000000"/>
          <w:kern w:val="36"/>
          <w:sz w:val="42"/>
          <w:szCs w:val="42"/>
        </w:rPr>
        <w:t>游戏概述</w:t>
      </w:r>
    </w:p>
    <w:p w14:paraId="3739024E" w14:textId="77777777" w:rsidR="004468F2" w:rsidRPr="004468F2" w:rsidRDefault="004468F2" w:rsidP="004468F2">
      <w:pPr>
        <w:widowControl/>
        <w:numPr>
          <w:ilvl w:val="0"/>
          <w:numId w:val="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这款游戏题材为古典战场模拟。</w:t>
      </w:r>
    </w:p>
    <w:p w14:paraId="211A4AC5" w14:textId="77777777" w:rsidR="004468F2" w:rsidRPr="004468F2" w:rsidRDefault="004468F2" w:rsidP="004468F2">
      <w:pPr>
        <w:widowControl/>
        <w:numPr>
          <w:ilvl w:val="0"/>
          <w:numId w:val="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游戏有两名玩家参与，分别扮演指挥骑兵部队的汗王，与指挥步兵部队的大将军。</w:t>
      </w:r>
    </w:p>
    <w:p w14:paraId="08B338A4" w14:textId="3FB9CB75" w:rsidR="004468F2" w:rsidRPr="004468F2" w:rsidRDefault="004468F2" w:rsidP="004468F2">
      <w:pPr>
        <w:widowControl/>
        <w:numPr>
          <w:ilvl w:val="0"/>
          <w:numId w:val="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游戏中，玩家通过支付费用、打出指令，来给我方部队下达攻击、防御、移动等</w:t>
      </w:r>
      <w:r w:rsidR="00E3793B">
        <w:rPr>
          <w:rFonts w:ascii="Helvetica" w:hAnsi="Helvetica" w:cs="Helvetica" w:hint="eastAsia"/>
          <w:color w:val="333333"/>
          <w:kern w:val="0"/>
          <w:sz w:val="21"/>
          <w:szCs w:val="21"/>
        </w:rPr>
        <w:t>指令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，最终歼灭敌方所有部队，取得胜利。</w:t>
      </w:r>
    </w:p>
    <w:p w14:paraId="5E90B395" w14:textId="77777777" w:rsidR="004468F2" w:rsidRPr="004468F2" w:rsidRDefault="004468F2" w:rsidP="004468F2">
      <w:pPr>
        <w:widowControl/>
        <w:spacing w:before="300" w:after="150" w:line="330" w:lineRule="atLeast"/>
        <w:jc w:val="left"/>
        <w:outlineLvl w:val="0"/>
        <w:rPr>
          <w:rFonts w:ascii="Helvetica" w:hAnsi="Helvetica" w:cs="Helvetica"/>
          <w:b/>
          <w:bCs/>
          <w:color w:val="000000"/>
          <w:kern w:val="36"/>
          <w:sz w:val="42"/>
          <w:szCs w:val="42"/>
        </w:rPr>
      </w:pPr>
      <w:r w:rsidRPr="004468F2">
        <w:rPr>
          <w:rFonts w:ascii="Helvetica" w:hAnsi="Helvetica" w:cs="Helvetica"/>
          <w:b/>
          <w:bCs/>
          <w:color w:val="000000"/>
          <w:kern w:val="36"/>
          <w:sz w:val="42"/>
          <w:szCs w:val="42"/>
        </w:rPr>
        <w:t>游戏内容物</w:t>
      </w:r>
    </w:p>
    <w:p w14:paraId="70464A52" w14:textId="77777777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单位牌若干（分为汗王阵营若干，大将军阵营若干）</w:t>
      </w:r>
    </w:p>
    <w:p w14:paraId="539E1AE8" w14:textId="77777777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指令牌若干（分为汗王阵营入肝，大将军阵营若干）</w:t>
      </w:r>
    </w:p>
    <w:p w14:paraId="737B1E81" w14:textId="448DDF2E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创伤标记牌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-</w:t>
      </w:r>
      <w:r w:rsidR="00C4665B">
        <w:rPr>
          <w:rFonts w:ascii="Helvetica" w:hAnsi="Helvetica" w:cs="Helvetica"/>
          <w:color w:val="333333"/>
          <w:kern w:val="0"/>
          <w:sz w:val="21"/>
          <w:szCs w:val="21"/>
        </w:rPr>
        <w:t>15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张</w:t>
      </w:r>
    </w:p>
    <w:p w14:paraId="554E2E1A" w14:textId="77777777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出牌数标记物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-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六面骰子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1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枚</w:t>
      </w:r>
    </w:p>
    <w:p w14:paraId="334B835F" w14:textId="57BE7B89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规则书（电子版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1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份）</w:t>
      </w:r>
    </w:p>
    <w:p w14:paraId="72FBAAE0" w14:textId="77777777" w:rsidR="004468F2" w:rsidRPr="004468F2" w:rsidRDefault="004468F2" w:rsidP="004468F2">
      <w:pPr>
        <w:widowControl/>
        <w:numPr>
          <w:ilvl w:val="0"/>
          <w:numId w:val="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速查指南（纸质版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2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份）</w:t>
      </w:r>
    </w:p>
    <w:p w14:paraId="1C5FBE46" w14:textId="77777777" w:rsidR="00D05887" w:rsidRDefault="00D05887" w:rsidP="00D05887">
      <w:pPr>
        <w:widowControl/>
        <w:spacing w:before="300" w:after="150" w:line="330" w:lineRule="atLeast"/>
        <w:jc w:val="center"/>
        <w:outlineLvl w:val="0"/>
      </w:pPr>
      <w:r>
        <w:object w:dxaOrig="8536" w:dyaOrig="13006" w14:anchorId="7F7805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5.45pt;height:390.7pt" o:ole="">
            <v:imagedata r:id="rId8" o:title=""/>
          </v:shape>
          <o:OLEObject Type="Embed" ProgID="Visio.Drawing.15" ShapeID="_x0000_i1025" DrawAspect="Content" ObjectID="_1595081333" r:id="rId9"/>
        </w:object>
      </w:r>
    </w:p>
    <w:p w14:paraId="7DF2FC17" w14:textId="77777777" w:rsidR="002B207C" w:rsidRDefault="002B207C" w:rsidP="002B207C">
      <w:pPr>
        <w:pStyle w:val="1"/>
        <w:spacing w:before="300" w:after="150" w:line="330" w:lineRule="atLeast"/>
        <w:rPr>
          <w:rFonts w:ascii="Helvetica" w:eastAsia="宋体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lastRenderedPageBreak/>
        <w:t>准备游戏</w:t>
      </w:r>
    </w:p>
    <w:p w14:paraId="2A29B046" w14:textId="17133073" w:rsidR="002B207C" w:rsidRDefault="002B207C" w:rsidP="002B207C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参加游戏的两名玩家，首先需要选择自己游玩所使用的</w:t>
      </w:r>
      <w:r w:rsidRPr="00A35BEA">
        <w:rPr>
          <w:rFonts w:ascii="Helvetica" w:hAnsi="Helvetica" w:cs="Helvetica"/>
          <w:b/>
          <w:color w:val="333333"/>
          <w:sz w:val="21"/>
          <w:szCs w:val="21"/>
          <w:u w:val="single"/>
        </w:rPr>
        <w:t>卡组</w:t>
      </w:r>
      <w:r>
        <w:rPr>
          <w:rFonts w:ascii="Helvetica" w:hAnsi="Helvetica" w:cs="Helvetica" w:hint="eastAsia"/>
          <w:color w:val="333333"/>
          <w:sz w:val="21"/>
          <w:szCs w:val="21"/>
        </w:rPr>
        <w:t>，</w:t>
      </w:r>
      <w:r>
        <w:rPr>
          <w:rFonts w:ascii="Helvetica" w:hAnsi="Helvetica" w:cs="Helvetica"/>
          <w:color w:val="333333"/>
          <w:sz w:val="21"/>
          <w:szCs w:val="21"/>
        </w:rPr>
        <w:t>然后在场地的两端，面对面落座。</w:t>
      </w:r>
    </w:p>
    <w:p w14:paraId="1C5C446D" w14:textId="15B80E61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接下来，双方玩家决定先手顺序。每个游戏轮次中，由先手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玩家先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执行自己的回合，</w:t>
      </w:r>
      <w:r w:rsidR="00DD52C9">
        <w:rPr>
          <w:rFonts w:ascii="Helvetica" w:hAnsi="Helvetica" w:cs="Helvetica" w:hint="eastAsia"/>
          <w:color w:val="333333"/>
          <w:sz w:val="21"/>
          <w:szCs w:val="21"/>
        </w:rPr>
        <w:t>接着</w:t>
      </w:r>
      <w:r>
        <w:rPr>
          <w:rFonts w:ascii="Helvetica" w:hAnsi="Helvetica" w:cs="Helvetica"/>
          <w:color w:val="333333"/>
          <w:sz w:val="21"/>
          <w:szCs w:val="21"/>
        </w:rPr>
        <w:t>由后手玩家执行自己的回合，然后进行下一个游戏轮次。</w:t>
      </w:r>
    </w:p>
    <w:p w14:paraId="1AB9B8A8" w14:textId="6A12B5C9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最后，由先手玩家在</w:t>
      </w:r>
      <w:r w:rsidRPr="002B207C">
        <w:rPr>
          <w:rFonts w:ascii="Helvetica" w:hAnsi="Helvetica" w:cs="Helvetica" w:hint="eastAsia"/>
          <w:b/>
          <w:color w:val="333333"/>
          <w:sz w:val="21"/>
          <w:szCs w:val="21"/>
          <w:u w:val="single"/>
        </w:rPr>
        <w:t>战场</w:t>
      </w:r>
      <w:r>
        <w:rPr>
          <w:rFonts w:ascii="Helvetica" w:hAnsi="Helvetica" w:cs="Helvetica"/>
          <w:color w:val="333333"/>
          <w:sz w:val="21"/>
          <w:szCs w:val="21"/>
        </w:rPr>
        <w:t>中打出一张</w:t>
      </w:r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单位牌</w:t>
      </w:r>
      <w:r>
        <w:rPr>
          <w:rFonts w:ascii="Helvetica" w:hAnsi="Helvetica" w:cs="Helvetica"/>
          <w:color w:val="333333"/>
          <w:sz w:val="21"/>
          <w:szCs w:val="21"/>
        </w:rPr>
        <w:t>，</w:t>
      </w:r>
      <w:r w:rsidRPr="00AD37B7">
        <w:rPr>
          <w:rFonts w:ascii="Helvetica" w:hAnsi="Helvetica" w:cs="Helvetica"/>
          <w:b/>
          <w:color w:val="333333"/>
          <w:sz w:val="21"/>
          <w:szCs w:val="21"/>
        </w:rPr>
        <w:t>卡面朝上、</w:t>
      </w:r>
      <w:proofErr w:type="gramStart"/>
      <w:r w:rsidRPr="00AD37B7">
        <w:rPr>
          <w:rFonts w:ascii="Helvetica" w:hAnsi="Helvetica" w:cs="Helvetica"/>
          <w:b/>
          <w:color w:val="333333"/>
          <w:sz w:val="21"/>
          <w:szCs w:val="21"/>
          <w:u w:val="single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指向后手玩家。后手玩家需要在自己</w:t>
      </w:r>
      <w:r>
        <w:rPr>
          <w:rFonts w:ascii="Helvetica" w:hAnsi="Helvetica" w:cs="Helvetica" w:hint="eastAsia"/>
          <w:color w:val="333333"/>
          <w:sz w:val="21"/>
          <w:szCs w:val="21"/>
        </w:rPr>
        <w:t>与</w:t>
      </w:r>
      <w:r>
        <w:rPr>
          <w:rFonts w:ascii="Helvetica" w:hAnsi="Helvetica" w:cs="Helvetica"/>
          <w:color w:val="333333"/>
          <w:sz w:val="21"/>
          <w:szCs w:val="21"/>
        </w:rPr>
        <w:t>对方</w:t>
      </w:r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单位</w:t>
      </w:r>
      <w:proofErr w:type="gramStart"/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牌</w:t>
      </w:r>
      <w:r>
        <w:rPr>
          <w:rFonts w:ascii="Helvetica" w:hAnsi="Helvetica" w:cs="Helvetica"/>
          <w:color w:val="333333"/>
          <w:sz w:val="21"/>
          <w:szCs w:val="21"/>
        </w:rPr>
        <w:t>之间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打出一张己方</w:t>
      </w:r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单位牌</w:t>
      </w:r>
      <w:r>
        <w:rPr>
          <w:rFonts w:ascii="Helvetica" w:hAnsi="Helvetica" w:cs="Helvetica"/>
          <w:color w:val="333333"/>
          <w:sz w:val="21"/>
          <w:szCs w:val="21"/>
        </w:rPr>
        <w:t>，卡面朝上、与对方单位牌</w:t>
      </w:r>
      <w:r w:rsidRPr="00211354">
        <w:rPr>
          <w:rFonts w:ascii="Helvetica" w:hAnsi="Helvetica" w:cs="Helvetica"/>
          <w:b/>
          <w:color w:val="333333"/>
          <w:sz w:val="21"/>
          <w:szCs w:val="21"/>
          <w:u w:val="single"/>
        </w:rPr>
        <w:t>紧邻</w:t>
      </w:r>
      <w:r w:rsidRPr="00AD37B7">
        <w:rPr>
          <w:rFonts w:ascii="Helvetica" w:hAnsi="Helvetica" w:cs="Helvetica"/>
          <w:b/>
          <w:color w:val="333333"/>
          <w:sz w:val="21"/>
          <w:szCs w:val="21"/>
        </w:rPr>
        <w:t>并且</w:t>
      </w:r>
      <w:proofErr w:type="gramStart"/>
      <w:r w:rsidRPr="00AD37B7">
        <w:rPr>
          <w:rFonts w:ascii="Helvetica" w:hAnsi="Helvetica" w:cs="Helvetica"/>
          <w:b/>
          <w:color w:val="333333"/>
          <w:sz w:val="21"/>
          <w:szCs w:val="21"/>
          <w:u w:val="single"/>
        </w:rPr>
        <w:t>战斗</w:t>
      </w:r>
      <w:proofErr w:type="gramEnd"/>
      <w:r w:rsidRPr="00AD37B7">
        <w:rPr>
          <w:rFonts w:ascii="Helvetica" w:hAnsi="Helvetica" w:cs="Helvetica"/>
          <w:b/>
          <w:color w:val="333333"/>
          <w:sz w:val="21"/>
          <w:szCs w:val="21"/>
          <w:u w:val="single"/>
        </w:rPr>
        <w:t>面</w:t>
      </w:r>
      <w:r w:rsidRPr="00AD37B7">
        <w:rPr>
          <w:rFonts w:ascii="Helvetica" w:hAnsi="Helvetica" w:cs="Helvetica"/>
          <w:b/>
          <w:color w:val="333333"/>
          <w:sz w:val="21"/>
          <w:szCs w:val="21"/>
        </w:rPr>
        <w:t>指向先手玩家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61EDBB34" w14:textId="77777777" w:rsidR="002B207C" w:rsidRDefault="002B207C" w:rsidP="002B207C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调整两张单位牌于场地中央，但不可改变相对位置。以这两张单位牌为坐标，划分战场网格。此时，两名玩家手中应该各有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14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张卡牌</w:t>
      </w:r>
      <w:r>
        <w:rPr>
          <w:rFonts w:ascii="Helvetica" w:hAnsi="Helvetica" w:cs="Helvetica"/>
          <w:color w:val="333333"/>
          <w:sz w:val="21"/>
          <w:szCs w:val="21"/>
        </w:rPr>
        <w:t>，包括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4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张单位牌</w:t>
      </w:r>
      <w:r>
        <w:rPr>
          <w:rFonts w:ascii="Helvetica" w:hAnsi="Helvetica" w:cs="Helvetica"/>
          <w:color w:val="333333"/>
          <w:sz w:val="21"/>
          <w:szCs w:val="21"/>
        </w:rPr>
        <w:t>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10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张指令牌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7833A03D" w14:textId="0244571F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现在，游戏开始！</w:t>
      </w:r>
    </w:p>
    <w:p w14:paraId="4D7D7438" w14:textId="3B8D0397" w:rsidR="004468F2" w:rsidRPr="004468F2" w:rsidRDefault="00FC0283" w:rsidP="00360735">
      <w:pPr>
        <w:pStyle w:val="aa"/>
      </w:pPr>
      <w:r>
        <w:rPr>
          <w:noProof/>
        </w:rPr>
        <w:object w:dxaOrig="1440" w:dyaOrig="1440" w14:anchorId="66560B1D">
          <v:shape id="_x0000_s1070" type="#_x0000_t75" style="position:absolute;margin-left:181.7pt;margin-top:49.05pt;width:257.7pt;height:279.4pt;z-index:251700224">
            <v:imagedata r:id="rId10" o:title=""/>
            <w10:wrap type="square"/>
          </v:shape>
          <o:OLEObject Type="Embed" ProgID="Visio.Drawing.15" ShapeID="_x0000_s1070" DrawAspect="Content" ObjectID="_1595081338" r:id="rId11"/>
        </w:object>
      </w:r>
      <w:r w:rsidR="00211354">
        <w:rPr>
          <w:rFonts w:hint="eastAsia"/>
        </w:rPr>
        <w:t>重要概念</w:t>
      </w:r>
      <w:r w:rsidR="00211354">
        <w:rPr>
          <w:rFonts w:hint="eastAsia"/>
        </w:rPr>
        <w:t>-</w:t>
      </w:r>
      <w:r w:rsidR="004468F2" w:rsidRPr="004468F2">
        <w:t>战场</w:t>
      </w:r>
    </w:p>
    <w:p w14:paraId="5C731CA4" w14:textId="76C6969D" w:rsidR="00417653" w:rsidRDefault="004468F2" w:rsidP="004468F2">
      <w:pPr>
        <w:widowControl/>
        <w:spacing w:before="150" w:after="225"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战场是桌面上的主要游戏区域，由双方玩家共同使用。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br/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战场是一个方形网格。方形网格由已经部署在战场上的单位划定。</w:t>
      </w:r>
      <w:r w:rsidR="00417653">
        <w:rPr>
          <w:rFonts w:ascii="Helvetica" w:hAnsi="Helvetica" w:cs="Helvetica" w:hint="eastAsia"/>
          <w:color w:val="333333"/>
          <w:kern w:val="0"/>
          <w:sz w:val="21"/>
          <w:szCs w:val="21"/>
        </w:rPr>
        <w:t>战场范围</w:t>
      </w:r>
      <w:r w:rsidR="006C63DB">
        <w:rPr>
          <w:rFonts w:ascii="Helvetica" w:hAnsi="Helvetica" w:cs="Helvetica" w:hint="eastAsia"/>
          <w:color w:val="333333"/>
          <w:kern w:val="0"/>
          <w:sz w:val="21"/>
          <w:szCs w:val="21"/>
        </w:rPr>
        <w:t>没有限制，</w:t>
      </w:r>
      <w:r w:rsidR="00417653">
        <w:rPr>
          <w:rFonts w:ascii="Helvetica" w:hAnsi="Helvetica" w:cs="Helvetica" w:hint="eastAsia"/>
          <w:color w:val="333333"/>
          <w:kern w:val="0"/>
          <w:sz w:val="21"/>
          <w:szCs w:val="21"/>
        </w:rPr>
        <w:t>直到桌面</w:t>
      </w:r>
      <w:r w:rsidR="006C63DB">
        <w:rPr>
          <w:rFonts w:ascii="Helvetica" w:hAnsi="Helvetica" w:cs="Helvetica" w:hint="eastAsia"/>
          <w:color w:val="333333"/>
          <w:kern w:val="0"/>
          <w:sz w:val="21"/>
          <w:szCs w:val="21"/>
        </w:rPr>
        <w:t>边缘</w:t>
      </w:r>
      <w:r w:rsidR="00417653">
        <w:rPr>
          <w:rFonts w:ascii="Helvetica" w:hAnsi="Helvetica" w:cs="Helvetica" w:hint="eastAsia"/>
          <w:color w:val="333333"/>
          <w:kern w:val="0"/>
          <w:sz w:val="21"/>
          <w:szCs w:val="21"/>
        </w:rPr>
        <w:t>。但是双方玩家</w:t>
      </w:r>
      <w:r w:rsidR="00417653" w:rsidRPr="00AD37B7">
        <w:rPr>
          <w:rFonts w:ascii="Helvetica" w:hAnsi="Helvetica" w:cs="Helvetica" w:hint="eastAsia"/>
          <w:b/>
          <w:color w:val="333333"/>
          <w:kern w:val="0"/>
          <w:sz w:val="21"/>
          <w:szCs w:val="21"/>
        </w:rPr>
        <w:t>可以约定战场横纵的方格数量</w:t>
      </w:r>
      <w:r w:rsidR="00417653">
        <w:rPr>
          <w:rFonts w:ascii="Helvetica" w:hAnsi="Helvetica" w:cs="Helvetica" w:hint="eastAsia"/>
          <w:color w:val="333333"/>
          <w:kern w:val="0"/>
          <w:sz w:val="21"/>
          <w:szCs w:val="21"/>
        </w:rPr>
        <w:t>。</w:t>
      </w:r>
    </w:p>
    <w:p w14:paraId="60E07789" w14:textId="303AD7BC" w:rsidR="004468F2" w:rsidRPr="004468F2" w:rsidRDefault="004468F2" w:rsidP="004468F2">
      <w:pPr>
        <w:widowControl/>
        <w:spacing w:before="150" w:after="225"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每个方格都与战场上已有单位所占据的位置相同。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br/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无论任何情况，两张单位牌都不可以处于同一个方格内。</w:t>
      </w:r>
    </w:p>
    <w:p w14:paraId="4B878E05" w14:textId="3DBA6FAA" w:rsidR="00D05887" w:rsidRPr="00C64B3F" w:rsidRDefault="004468F2" w:rsidP="00D05887">
      <w:pPr>
        <w:widowControl/>
        <w:numPr>
          <w:ilvl w:val="0"/>
          <w:numId w:val="4"/>
        </w:numPr>
        <w:spacing w:line="330" w:lineRule="atLeast"/>
        <w:ind w:left="0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建议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br/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由于游玩过程中，会在将指令牌打在单位牌上，并且单位牌还会改变方向，所以每个方格的大小，应该比单位牌的实际大小略大。</w:t>
      </w:r>
    </w:p>
    <w:p w14:paraId="4BFBA1A8" w14:textId="77777777" w:rsidR="0042415E" w:rsidRDefault="0042415E" w:rsidP="00D05887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</w:p>
    <w:p w14:paraId="765FC58B" w14:textId="788E4A2A" w:rsidR="00C4665B" w:rsidRDefault="00C4665B" w:rsidP="00D05887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  <w:sectPr w:rsidR="00C4665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B441C77" w14:textId="00C3E61E" w:rsidR="0042415E" w:rsidRDefault="0042415E" w:rsidP="00D05887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  <w:sectPr w:rsidR="0042415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EDF2F31" w14:textId="14E32697" w:rsidR="0042415E" w:rsidRPr="00A847A4" w:rsidRDefault="0042415E" w:rsidP="0042415E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Pr="00A847A4">
        <w:t>周围与紧邻</w:t>
      </w:r>
    </w:p>
    <w:p w14:paraId="795541DA" w14:textId="2BCF89C1" w:rsidR="0042415E" w:rsidRDefault="0042415E" w:rsidP="0042415E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如果单位牌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B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位于</w:t>
      </w:r>
      <w:r>
        <w:rPr>
          <w:rFonts w:ascii="Helvetica" w:hAnsi="Helvetica" w:cs="Helvetica" w:hint="eastAsia"/>
          <w:color w:val="333333"/>
          <w:kern w:val="0"/>
          <w:sz w:val="21"/>
          <w:szCs w:val="21"/>
        </w:rPr>
        <w:t>单位牌</w:t>
      </w:r>
      <w:r>
        <w:rPr>
          <w:rFonts w:ascii="Helvetica" w:hAnsi="Helvetica" w:cs="Helvetica" w:hint="eastAsia"/>
          <w:color w:val="333333"/>
          <w:kern w:val="0"/>
          <w:sz w:val="21"/>
          <w:szCs w:val="21"/>
        </w:rPr>
        <w:t>A</w:t>
      </w:r>
      <w:r>
        <w:rPr>
          <w:rFonts w:ascii="Helvetica" w:hAnsi="Helvetica" w:cs="Helvetica" w:hint="eastAsia"/>
          <w:color w:val="333333"/>
          <w:kern w:val="0"/>
          <w:sz w:val="21"/>
          <w:szCs w:val="21"/>
        </w:rPr>
        <w:t>周围</w:t>
      </w:r>
      <w:r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8</w:t>
      </w:r>
      <w:r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个方格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中，</w:t>
      </w:r>
      <w:proofErr w:type="gramStart"/>
      <w:r>
        <w:rPr>
          <w:rFonts w:ascii="Helvetica" w:hAnsi="Helvetica" w:cs="Helvetica" w:hint="eastAsia"/>
          <w:color w:val="333333"/>
          <w:kern w:val="0"/>
          <w:sz w:val="21"/>
          <w:szCs w:val="21"/>
        </w:rPr>
        <w:t>则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单位牌</w:t>
      </w:r>
      <w:proofErr w:type="gramEnd"/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B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在单位牌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A</w:t>
      </w:r>
      <w:r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周围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。如果单位牌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B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位于</w:t>
      </w:r>
      <w:r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纵向</w:t>
      </w:r>
      <w:r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/</w:t>
      </w:r>
      <w:r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横向的</w:t>
      </w:r>
      <w:r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4</w:t>
      </w:r>
      <w:r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个方格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中，</w:t>
      </w:r>
      <w:proofErr w:type="gramStart"/>
      <w:r>
        <w:rPr>
          <w:rFonts w:ascii="Helvetica" w:hAnsi="Helvetica" w:cs="Helvetica" w:hint="eastAsia"/>
          <w:color w:val="333333"/>
          <w:kern w:val="0"/>
          <w:sz w:val="21"/>
          <w:szCs w:val="21"/>
        </w:rPr>
        <w:t>则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单位牌</w:t>
      </w:r>
      <w:proofErr w:type="gramEnd"/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B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与单位牌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A</w:t>
      </w:r>
      <w:r w:rsidRPr="004468F2">
        <w:rPr>
          <w:rFonts w:ascii="Helvetica" w:hAnsi="Helvetica" w:cs="Helvetica"/>
          <w:b/>
          <w:bCs/>
          <w:color w:val="333333"/>
          <w:kern w:val="0"/>
          <w:sz w:val="21"/>
          <w:szCs w:val="21"/>
          <w:bdr w:val="none" w:sz="0" w:space="0" w:color="auto" w:frame="1"/>
        </w:rPr>
        <w:t>紧邻</w:t>
      </w:r>
      <w:r w:rsidRPr="004468F2">
        <w:rPr>
          <w:rFonts w:ascii="Helvetica" w:hAnsi="Helvetica" w:cs="Helvetica"/>
          <w:color w:val="333333"/>
          <w:kern w:val="0"/>
          <w:sz w:val="21"/>
          <w:szCs w:val="21"/>
        </w:rPr>
        <w:t>。</w:t>
      </w:r>
    </w:p>
    <w:p w14:paraId="552CB160" w14:textId="16D28228" w:rsidR="0042415E" w:rsidRDefault="00FC0283" w:rsidP="0042415E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>
        <w:rPr>
          <w:noProof/>
        </w:rPr>
        <w:object w:dxaOrig="1440" w:dyaOrig="1440" w14:anchorId="4DD38DE9">
          <v:shape id="_x0000_s1071" type="#_x0000_t75" style="position:absolute;margin-left:.3pt;margin-top:2pt;width:196.65pt;height:324pt;z-index:251702272">
            <v:imagedata r:id="rId12" o:title=""/>
            <w10:wrap type="square"/>
          </v:shape>
          <o:OLEObject Type="Embed" ProgID="Visio.Drawing.15" ShapeID="_x0000_s1071" DrawAspect="Content" ObjectID="_1595081339" r:id="rId13"/>
        </w:object>
      </w:r>
    </w:p>
    <w:p w14:paraId="56CC4CD1" w14:textId="77777777" w:rsidR="0042415E" w:rsidRPr="00A847A4" w:rsidRDefault="0042415E" w:rsidP="0042415E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Pr="00A847A4">
        <w:t>卡组</w:t>
      </w:r>
    </w:p>
    <w:p w14:paraId="76ABDB3E" w14:textId="77777777" w:rsidR="0042415E" w:rsidRDefault="0042415E" w:rsidP="0042415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在游戏过程中，玩家使用的卡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牌数量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有严格限制，包括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5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张单位牌</w:t>
      </w:r>
      <w:r>
        <w:rPr>
          <w:rFonts w:ascii="Helvetica" w:hAnsi="Helvetica" w:cs="Helvetica"/>
          <w:color w:val="333333"/>
          <w:sz w:val="21"/>
          <w:szCs w:val="21"/>
        </w:rPr>
        <w:t>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10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张指令牌</w:t>
      </w:r>
      <w:r>
        <w:rPr>
          <w:rFonts w:ascii="Helvetica" w:hAnsi="Helvetica" w:cs="Helvetica"/>
          <w:color w:val="333333"/>
          <w:sz w:val="21"/>
          <w:szCs w:val="21"/>
        </w:rPr>
        <w:t>。其中，相同的单位牌最多存在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3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>
        <w:rPr>
          <w:rFonts w:ascii="Helvetica" w:hAnsi="Helvetica" w:cs="Helvetica"/>
          <w:color w:val="333333"/>
          <w:sz w:val="21"/>
          <w:szCs w:val="21"/>
        </w:rPr>
        <w:t>，相同的指令牌最多存在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2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3A06DA40" w14:textId="77777777" w:rsidR="0042415E" w:rsidRDefault="0042415E" w:rsidP="0042415E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只要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符合卡牌数量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规定，那么玩家可以在牌库中任意抽选单位牌与指令牌，来构建自己的卡组。</w:t>
      </w:r>
    </w:p>
    <w:p w14:paraId="33EFA57D" w14:textId="77777777" w:rsidR="0042415E" w:rsidRDefault="0042415E" w:rsidP="0042415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对于第一次游玩的玩家、或对游戏规则还不熟悉的玩家，请使用</w:t>
      </w: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推荐卡组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来参与游戏。具体卡牌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组成请参考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推荐卡组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（待施工）</w:t>
      </w:r>
      <w:r>
        <w:rPr>
          <w:rFonts w:ascii="Helvetica" w:hAnsi="Helvetica" w:cs="Helvetica"/>
          <w:color w:val="333333"/>
          <w:sz w:val="21"/>
          <w:szCs w:val="21"/>
        </w:rPr>
        <w:t>章节。</w:t>
      </w:r>
    </w:p>
    <w:p w14:paraId="51E3CA62" w14:textId="0296B0BD" w:rsidR="00D05887" w:rsidRDefault="00D05887" w:rsidP="00D05887"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</w:p>
    <w:p w14:paraId="4A054B96" w14:textId="397E1D66" w:rsidR="0042415E" w:rsidRDefault="0042415E" w:rsidP="0042415E">
      <w:pPr>
        <w:pStyle w:val="aa"/>
        <w:rPr>
          <w:rFonts w:ascii="Helvetica" w:hAnsi="Helvetica"/>
          <w:color w:val="333333"/>
          <w:sz w:val="21"/>
          <w:szCs w:val="21"/>
        </w:rPr>
        <w:sectPr w:rsidR="0042415E" w:rsidSect="0042415E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68AB1B15" w14:textId="07377D13" w:rsidR="002B207C" w:rsidRPr="00A847A4" w:rsidRDefault="00FC0283" w:rsidP="00A847A4">
      <w:pPr>
        <w:pStyle w:val="aa"/>
      </w:pPr>
      <w:r>
        <w:rPr>
          <w:noProof/>
        </w:rPr>
        <w:object w:dxaOrig="1440" w:dyaOrig="1440" w14:anchorId="7F459AA4">
          <v:shape id="_x0000_s1074" type="#_x0000_t75" style="position:absolute;margin-left:328.25pt;margin-top:47.75pt;width:84.3pt;height:139.45pt;z-index:251706368">
            <v:imagedata r:id="rId14" o:title=""/>
            <w10:wrap type="square"/>
          </v:shape>
          <o:OLEObject Type="Embed" ProgID="Visio.Drawing.15" ShapeID="_x0000_s1074" DrawAspect="Content" ObjectID="_1595081340" r:id="rId15"/>
        </w:object>
      </w:r>
      <w:r>
        <w:rPr>
          <w:noProof/>
        </w:rPr>
        <w:object w:dxaOrig="1440" w:dyaOrig="1440" w14:anchorId="43869E95">
          <v:shape id="_x0000_s1073" type="#_x0000_t75" style="position:absolute;margin-left:217.65pt;margin-top:46.35pt;width:84.4pt;height:138.8pt;z-index:251704320">
            <v:imagedata r:id="rId16" o:title=""/>
            <w10:wrap type="square"/>
          </v:shape>
          <o:OLEObject Type="Embed" ProgID="Visio.Drawing.15" ShapeID="_x0000_s1073" DrawAspect="Content" ObjectID="_1595081341" r:id="rId17"/>
        </w:object>
      </w:r>
      <w:r w:rsidR="008D68FC" w:rsidRPr="00A847A4">
        <w:rPr>
          <w:rFonts w:hint="eastAsia"/>
        </w:rPr>
        <w:t>重要概念</w:t>
      </w:r>
      <w:r w:rsidR="008D68FC" w:rsidRPr="00A847A4">
        <w:rPr>
          <w:rFonts w:hint="eastAsia"/>
        </w:rPr>
        <w:t>-</w:t>
      </w:r>
      <w:r w:rsidR="00A650B6" w:rsidRPr="00A847A4">
        <w:rPr>
          <w:rFonts w:hint="eastAsia"/>
        </w:rPr>
        <w:t>单位牌</w:t>
      </w:r>
    </w:p>
    <w:p w14:paraId="5BD9CD03" w14:textId="302E9C86" w:rsidR="002B207C" w:rsidRDefault="002B207C" w:rsidP="00A650B6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每一张单位牌代表玩家麾下的一支部队。</w:t>
      </w:r>
    </w:p>
    <w:p w14:paraId="4D9AE360" w14:textId="1C2A22DF" w:rsidR="002B207C" w:rsidRDefault="002B207C" w:rsidP="002B207C">
      <w:pPr>
        <w:pStyle w:val="a3"/>
        <w:numPr>
          <w:ilvl w:val="1"/>
          <w:numId w:val="5"/>
        </w:numPr>
        <w:tabs>
          <w:tab w:val="clear" w:pos="1440"/>
          <w:tab w:val="num" w:pos="1720"/>
        </w:tabs>
        <w:spacing w:before="0" w:beforeAutospacing="0" w:after="225" w:afterAutospacing="0" w:line="330" w:lineRule="atLeast"/>
        <w:ind w:leftChars="-29" w:left="279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卡面</w:t>
      </w:r>
    </w:p>
    <w:p w14:paraId="4A11BA4F" w14:textId="1B2AB5D2" w:rsidR="002B207C" w:rsidRDefault="002B207C" w:rsidP="002B207C">
      <w:pPr>
        <w:pStyle w:val="a3"/>
        <w:spacing w:before="225" w:beforeAutospacing="0" w:after="225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卡面上会有</w:t>
      </w:r>
      <w:r>
        <w:rPr>
          <w:rFonts w:ascii="Helvetica" w:hAnsi="Helvetica" w:cs="Helvetica"/>
          <w:color w:val="333333"/>
          <w:sz w:val="21"/>
          <w:szCs w:val="21"/>
        </w:rPr>
        <w:t>3</w:t>
      </w:r>
      <w:r>
        <w:rPr>
          <w:rFonts w:ascii="Helvetica" w:hAnsi="Helvetica" w:cs="Helvetica"/>
          <w:color w:val="333333"/>
          <w:sz w:val="21"/>
          <w:szCs w:val="21"/>
        </w:rPr>
        <w:t>种元素。</w:t>
      </w:r>
    </w:p>
    <w:p w14:paraId="252539C6" w14:textId="5D4F8784" w:rsidR="002B207C" w:rsidRPr="00C4665B" w:rsidRDefault="002B207C" w:rsidP="00FC4F4E">
      <w:pPr>
        <w:widowControl/>
        <w:numPr>
          <w:ilvl w:val="2"/>
          <w:numId w:val="5"/>
        </w:numPr>
        <w:tabs>
          <w:tab w:val="clear" w:pos="2160"/>
          <w:tab w:val="num" w:pos="2720"/>
        </w:tabs>
        <w:spacing w:line="330" w:lineRule="atLeast"/>
        <w:ind w:leftChars="71" w:left="559"/>
        <w:jc w:val="left"/>
        <w:rPr>
          <w:rFonts w:ascii="Helvetica" w:hAnsi="Helvetica" w:cs="Helvetica"/>
          <w:color w:val="333333"/>
          <w:sz w:val="21"/>
          <w:szCs w:val="21"/>
        </w:rPr>
      </w:pPr>
      <w:r w:rsidRPr="00C4665B">
        <w:rPr>
          <w:rFonts w:ascii="Helvetica" w:hAnsi="Helvetica" w:cs="Helvetica"/>
          <w:color w:val="333333"/>
          <w:sz w:val="21"/>
          <w:szCs w:val="21"/>
        </w:rPr>
        <w:t>兵种标志</w:t>
      </w:r>
      <w:r w:rsidRPr="00C4665B">
        <w:rPr>
          <w:rFonts w:ascii="Helvetica" w:hAnsi="Helvetica" w:cs="Helvetica"/>
          <w:color w:val="333333"/>
          <w:sz w:val="21"/>
          <w:szCs w:val="21"/>
        </w:rPr>
        <w:br/>
      </w:r>
      <w:r w:rsidRPr="00C4665B">
        <w:rPr>
          <w:rFonts w:ascii="Helvetica" w:hAnsi="Helvetica" w:cs="Helvetica"/>
          <w:color w:val="333333"/>
          <w:sz w:val="21"/>
          <w:szCs w:val="21"/>
        </w:rPr>
        <w:t>兵种标志位于卡面右上角。</w:t>
      </w:r>
    </w:p>
    <w:p w14:paraId="202628F0" w14:textId="1A2E7C94" w:rsidR="002B207C" w:rsidRDefault="002B207C" w:rsidP="002B207C">
      <w:pPr>
        <w:widowControl/>
        <w:numPr>
          <w:ilvl w:val="2"/>
          <w:numId w:val="5"/>
        </w:numPr>
        <w:tabs>
          <w:tab w:val="clear" w:pos="2160"/>
          <w:tab w:val="num" w:pos="2720"/>
        </w:tabs>
        <w:spacing w:line="330" w:lineRule="atLeast"/>
        <w:ind w:leftChars="71" w:left="559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基本战斗力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基本战斗力是单位在战斗中能表现出的基础战斗数值。玩家通</w:t>
      </w:r>
      <w:r w:rsidR="00FC0283">
        <w:rPr>
          <w:noProof/>
        </w:rPr>
        <w:lastRenderedPageBreak/>
        <w:object w:dxaOrig="1440" w:dyaOrig="1440" w14:anchorId="3895AE4C">
          <v:shape id="_x0000_s1075" type="#_x0000_t75" style="position:absolute;left:0;text-align:left;margin-left:262.95pt;margin-top:0;width:151.5pt;height:157.1pt;z-index:251708416;mso-position-horizontal-relative:text;mso-position-vertical-relative:text">
            <v:imagedata r:id="rId18" o:title=""/>
            <w10:wrap type="square"/>
          </v:shape>
          <o:OLEObject Type="Embed" ProgID="Visio.Drawing.15" ShapeID="_x0000_s1075" DrawAspect="Content" ObjectID="_1595081342" r:id="rId19"/>
        </w:object>
      </w:r>
      <w:r>
        <w:rPr>
          <w:rFonts w:ascii="Helvetica" w:hAnsi="Helvetica" w:cs="Helvetica"/>
          <w:color w:val="333333"/>
          <w:sz w:val="21"/>
          <w:szCs w:val="21"/>
        </w:rPr>
        <w:t>过不同指令，可以改变己方单位战斗力，使得己方部队在战斗中处于有利位置。基本战斗力有两个，分别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位于卡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面的左上角与右下角，右下角的数字上下颠倒，方便对方玩家观看。</w:t>
      </w:r>
    </w:p>
    <w:p w14:paraId="0D261908" w14:textId="66EA2039" w:rsidR="00026817" w:rsidRDefault="00C4665B" w:rsidP="00026817">
      <w:pPr>
        <w:widowControl/>
        <w:numPr>
          <w:ilvl w:val="2"/>
          <w:numId w:val="5"/>
        </w:numPr>
        <w:tabs>
          <w:tab w:val="clear" w:pos="2160"/>
          <w:tab w:val="num" w:pos="2720"/>
        </w:tabs>
        <w:spacing w:line="330" w:lineRule="atLeast"/>
        <w:ind w:leftChars="71" w:left="559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生命值</w:t>
      </w:r>
      <w:r w:rsidR="002B207C"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 w:hint="eastAsia"/>
          <w:color w:val="333333"/>
          <w:sz w:val="21"/>
          <w:szCs w:val="21"/>
        </w:rPr>
        <w:t>血滴形标志的数量代表单位的生命值。生命值耗尽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后单位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将会被歼灭。</w:t>
      </w:r>
    </w:p>
    <w:p w14:paraId="3A8DE7FD" w14:textId="77777777" w:rsidR="00026817" w:rsidRPr="00026817" w:rsidRDefault="00026817" w:rsidP="00026817">
      <w:pPr>
        <w:widowControl/>
        <w:spacing w:line="330" w:lineRule="atLeast"/>
        <w:ind w:left="559"/>
        <w:jc w:val="left"/>
        <w:rPr>
          <w:rFonts w:ascii="Helvetica" w:hAnsi="Helvetica" w:cs="Helvetica"/>
          <w:color w:val="333333"/>
          <w:sz w:val="21"/>
          <w:szCs w:val="21"/>
        </w:rPr>
      </w:pPr>
    </w:p>
    <w:p w14:paraId="7042B943" w14:textId="6DADF6E4" w:rsidR="002B207C" w:rsidRDefault="002B207C" w:rsidP="002B207C">
      <w:pPr>
        <w:pStyle w:val="a3"/>
        <w:spacing w:before="0" w:beforeAutospacing="0" w:after="0" w:afterAutospacing="0" w:line="330" w:lineRule="atLeast"/>
        <w:ind w:leftChars="200" w:left="560"/>
        <w:rPr>
          <w:rFonts w:ascii="Helvetica" w:hAnsi="Helvetica" w:cs="Helvetica"/>
          <w:color w:val="333333"/>
          <w:sz w:val="21"/>
          <w:szCs w:val="21"/>
        </w:rPr>
      </w:pPr>
    </w:p>
    <w:p w14:paraId="4ACA32A7" w14:textId="17116377" w:rsidR="002B207C" w:rsidRDefault="002B207C" w:rsidP="002B207C">
      <w:pPr>
        <w:pStyle w:val="a3"/>
        <w:numPr>
          <w:ilvl w:val="1"/>
          <w:numId w:val="5"/>
        </w:numPr>
        <w:tabs>
          <w:tab w:val="clear" w:pos="1440"/>
          <w:tab w:val="num" w:pos="1720"/>
        </w:tabs>
        <w:spacing w:before="0" w:beforeAutospacing="0" w:after="225" w:afterAutospacing="0" w:line="330" w:lineRule="atLeast"/>
        <w:ind w:leftChars="-29" w:left="279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卡背</w:t>
      </w:r>
    </w:p>
    <w:p w14:paraId="4A061F7D" w14:textId="11219836" w:rsidR="002B207C" w:rsidRDefault="00FC0283" w:rsidP="002B207C">
      <w:pPr>
        <w:pStyle w:val="a3"/>
        <w:spacing w:before="225" w:beforeAutospacing="0" w:after="225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object w:dxaOrig="1440" w:dyaOrig="1440" w14:anchorId="23682C04">
          <v:shape id="_x0000_s1076" type="#_x0000_t75" style="position:absolute;left:0;text-align:left;margin-left:231pt;margin-top:6.7pt;width:187.2pt;height:114pt;z-index:251710464">
            <v:imagedata r:id="rId20" o:title=""/>
            <w10:wrap type="square"/>
          </v:shape>
          <o:OLEObject Type="Embed" ProgID="Visio.Drawing.15" ShapeID="_x0000_s1076" DrawAspect="Content" ObjectID="_1595081343" r:id="rId21"/>
        </w:object>
      </w:r>
      <w:r w:rsidR="002B207C">
        <w:rPr>
          <w:rFonts w:ascii="Helvetica" w:hAnsi="Helvetica" w:cs="Helvetica"/>
          <w:color w:val="333333"/>
          <w:sz w:val="21"/>
          <w:szCs w:val="21"/>
        </w:rPr>
        <w:t>根据玩家扮演的角色，单位牌分为两个阵营</w:t>
      </w:r>
      <w:r w:rsidR="002B207C">
        <w:rPr>
          <w:rFonts w:ascii="Helvetica" w:hAnsi="Helvetica" w:cs="Helvetica" w:hint="eastAsia"/>
          <w:color w:val="333333"/>
          <w:sz w:val="21"/>
          <w:szCs w:val="21"/>
        </w:rPr>
        <w:t>，</w:t>
      </w:r>
      <w:r w:rsidR="002B207C">
        <w:rPr>
          <w:rFonts w:ascii="Helvetica" w:hAnsi="Helvetica" w:cs="Helvetica"/>
          <w:color w:val="333333"/>
          <w:sz w:val="21"/>
          <w:szCs w:val="21"/>
        </w:rPr>
        <w:t>通过卡背上的阵营标志来区分。玩家不能使用对方阵营的单位牌。</w:t>
      </w:r>
    </w:p>
    <w:p w14:paraId="50A6C0A8" w14:textId="77777777" w:rsidR="002B207C" w:rsidRDefault="002B207C" w:rsidP="002B207C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t>玩家回合</w:t>
      </w:r>
    </w:p>
    <w:p w14:paraId="2839D9E7" w14:textId="77777777" w:rsidR="002B207C" w:rsidRDefault="002B207C" w:rsidP="002B207C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每个游戏轮次中，都由先手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玩家先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开始自己的回合。</w:t>
      </w:r>
    </w:p>
    <w:p w14:paraId="4E6949D6" w14:textId="77777777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一个玩家回合，分为以下四个阶段：</w:t>
      </w:r>
    </w:p>
    <w:p w14:paraId="38426531" w14:textId="77777777" w:rsidR="002B207C" w:rsidRDefault="002B207C" w:rsidP="002B207C">
      <w:pPr>
        <w:widowControl/>
        <w:numPr>
          <w:ilvl w:val="0"/>
          <w:numId w:val="8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维持阶段</w:t>
      </w:r>
    </w:p>
    <w:p w14:paraId="6630E975" w14:textId="77777777" w:rsidR="002B207C" w:rsidRDefault="002B207C" w:rsidP="002B207C">
      <w:pPr>
        <w:widowControl/>
        <w:numPr>
          <w:ilvl w:val="0"/>
          <w:numId w:val="8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行动阶段</w:t>
      </w:r>
    </w:p>
    <w:p w14:paraId="7D79137A" w14:textId="77777777" w:rsidR="002B207C" w:rsidRDefault="002B207C" w:rsidP="002B207C">
      <w:pPr>
        <w:widowControl/>
        <w:numPr>
          <w:ilvl w:val="0"/>
          <w:numId w:val="8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结算阶段</w:t>
      </w:r>
    </w:p>
    <w:p w14:paraId="28ED37B1" w14:textId="77777777" w:rsidR="002B207C" w:rsidRDefault="002B207C" w:rsidP="002B207C">
      <w:pPr>
        <w:widowControl/>
        <w:numPr>
          <w:ilvl w:val="0"/>
          <w:numId w:val="8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回收阶段</w:t>
      </w:r>
    </w:p>
    <w:p w14:paraId="2F7E4B42" w14:textId="665B81BF" w:rsidR="002B207C" w:rsidRPr="00D71AFE" w:rsidRDefault="002B207C" w:rsidP="002B207C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</w:pPr>
      <w:r w:rsidRPr="00D71AFE"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  <w:t>维持阶段</w:t>
      </w:r>
    </w:p>
    <w:p w14:paraId="1B19E12B" w14:textId="77777777" w:rsidR="002B207C" w:rsidRDefault="002B207C" w:rsidP="002B207C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在维持阶段，玩家可以选择执行以下动作：</w:t>
      </w:r>
    </w:p>
    <w:p w14:paraId="4ADFFF52" w14:textId="77777777" w:rsidR="002B207C" w:rsidRDefault="002B207C" w:rsidP="002B207C">
      <w:pPr>
        <w:widowControl/>
        <w:numPr>
          <w:ilvl w:val="0"/>
          <w:numId w:val="9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翻开己方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的单位牌，在不改变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朝向的情况下，将其卡面朝上置于原来占据的网格中。</w:t>
      </w:r>
    </w:p>
    <w:p w14:paraId="0E52B852" w14:textId="77777777" w:rsidR="002B207C" w:rsidRDefault="002B207C" w:rsidP="002B207C">
      <w:pPr>
        <w:widowControl/>
        <w:numPr>
          <w:ilvl w:val="0"/>
          <w:numId w:val="9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将己方单位牌上的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防御指令牌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置于弃牌堆中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1675D8DD" w14:textId="77777777" w:rsidR="002B207C" w:rsidRDefault="002B207C" w:rsidP="002B207C">
      <w:pPr>
        <w:widowControl/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</w:p>
    <w:p w14:paraId="420D5D2B" w14:textId="38E1046D" w:rsidR="002B207C" w:rsidRDefault="002B207C" w:rsidP="002B207C">
      <w:pPr>
        <w:widowControl/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 w:rsidRPr="00C64B3F">
        <w:rPr>
          <w:rFonts w:ascii="Helvetica" w:hAnsi="Helvetica" w:cs="Helvetica"/>
          <w:color w:val="333333"/>
          <w:sz w:val="21"/>
          <w:szCs w:val="21"/>
        </w:rPr>
        <w:t>对于先手玩家，还需要维护出牌数标记物。</w:t>
      </w:r>
      <w:r>
        <w:rPr>
          <w:rFonts w:ascii="Helvetica" w:hAnsi="Helvetica" w:cs="Helvetica"/>
          <w:color w:val="333333"/>
          <w:sz w:val="21"/>
          <w:szCs w:val="21"/>
        </w:rPr>
        <w:t>在先手玩家回合的本阶段最开始时，需要让标记物上显示数字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+1</w:t>
      </w:r>
      <w:r>
        <w:rPr>
          <w:rFonts w:ascii="Helvetica" w:hAnsi="Helvetica" w:cs="Helvetica"/>
          <w:color w:val="333333"/>
          <w:sz w:val="21"/>
          <w:szCs w:val="21"/>
        </w:rPr>
        <w:t>，直到标记物上数字为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5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2B73A144" w14:textId="61BB72CD" w:rsidR="00A650B6" w:rsidRDefault="00A650B6" w:rsidP="002B207C">
      <w:pPr>
        <w:widowControl/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（在第一回合中，可以直接略过维持阶段）</w:t>
      </w:r>
    </w:p>
    <w:p w14:paraId="396B08A6" w14:textId="77777777" w:rsidR="006B6506" w:rsidRDefault="006B6506" w:rsidP="002B207C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</w:pPr>
    </w:p>
    <w:p w14:paraId="0186F552" w14:textId="57CB9DA1" w:rsidR="002B207C" w:rsidRPr="00D71AFE" w:rsidRDefault="002B207C" w:rsidP="002B207C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</w:pPr>
      <w:r w:rsidRPr="00D71AFE"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  <w:lastRenderedPageBreak/>
        <w:t>行动阶段</w:t>
      </w:r>
    </w:p>
    <w:p w14:paraId="317E0B9A" w14:textId="77777777" w:rsidR="002B207C" w:rsidRDefault="002B207C" w:rsidP="002B207C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在行动阶段，玩家可以打出手中的卡牌。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先手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玩家每回合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打出的卡牌数与出牌数标记物上数字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相同</w:t>
      </w:r>
      <w:r>
        <w:rPr>
          <w:rFonts w:ascii="Helvetica" w:hAnsi="Helvetica" w:cs="Helvetica"/>
          <w:color w:val="333333"/>
          <w:sz w:val="21"/>
          <w:szCs w:val="21"/>
        </w:rPr>
        <w:t>。后手玩家可以打出的卡牌数比标记物上数字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多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第一回合，先手玩家可以打出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2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 w:rsidRPr="003F6F89">
        <w:rPr>
          <w:rFonts w:ascii="Helvetica" w:hAnsi="Helvetica" w:cs="Helvetica"/>
          <w:b/>
          <w:color w:val="333333"/>
          <w:sz w:val="21"/>
          <w:szCs w:val="21"/>
        </w:rPr>
        <w:t>牌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双方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玩家每回合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最多打出</w:t>
      </w:r>
      <w:r w:rsidRPr="003F6F89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5</w:t>
      </w:r>
      <w:r w:rsidRPr="003F6F89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 w:rsidRPr="003F6F89">
        <w:rPr>
          <w:rFonts w:ascii="Helvetica" w:hAnsi="Helvetica" w:cs="Helvetica"/>
          <w:b/>
          <w:color w:val="333333"/>
          <w:sz w:val="21"/>
          <w:szCs w:val="21"/>
        </w:rPr>
        <w:t>牌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4B8FF15B" w14:textId="6339F86A" w:rsidR="002B207C" w:rsidRDefault="002B207C" w:rsidP="002B207C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在行动阶段，玩家可以</w:t>
      </w:r>
      <w:r>
        <w:rPr>
          <w:rFonts w:ascii="Helvetica" w:hAnsi="Helvetica" w:cs="Helvetica" w:hint="eastAsia"/>
          <w:color w:val="333333"/>
          <w:sz w:val="21"/>
          <w:szCs w:val="21"/>
        </w:rPr>
        <w:t>选择进行任意次数的下述行动</w:t>
      </w:r>
      <w:r>
        <w:rPr>
          <w:rFonts w:ascii="Helvetica" w:hAnsi="Helvetica" w:cs="Helvetica"/>
          <w:color w:val="333333"/>
          <w:sz w:val="21"/>
          <w:szCs w:val="21"/>
        </w:rPr>
        <w:t>：</w:t>
      </w:r>
    </w:p>
    <w:p w14:paraId="6C2B104D" w14:textId="77777777" w:rsidR="002B207C" w:rsidRDefault="002B207C" w:rsidP="002B207C">
      <w:pPr>
        <w:pStyle w:val="a3"/>
        <w:numPr>
          <w:ilvl w:val="0"/>
          <w:numId w:val="11"/>
        </w:numPr>
        <w:spacing w:before="0" w:beforeAutospacing="0" w:after="225" w:afterAutospacing="0" w:line="330" w:lineRule="atLeast"/>
        <w:ind w:left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打出单位牌</w:t>
      </w:r>
    </w:p>
    <w:p w14:paraId="4B1D5335" w14:textId="77777777" w:rsidR="002B207C" w:rsidRDefault="002B207C" w:rsidP="002B207C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玩家将手中单位牌，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打入战场。新入场的单位牌，必须打在场上己方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卡面朝上</w:t>
      </w:r>
      <w:r>
        <w:rPr>
          <w:rFonts w:ascii="Helvetica" w:hAnsi="Helvetica" w:cs="Helvetica"/>
          <w:color w:val="333333"/>
          <w:sz w:val="21"/>
          <w:szCs w:val="21"/>
        </w:rPr>
        <w:t>的单位牌</w:t>
      </w:r>
      <w:r w:rsidRPr="003F6F89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周围</w:t>
      </w:r>
      <w:r>
        <w:rPr>
          <w:rFonts w:ascii="Helvetica" w:hAnsi="Helvetica" w:cs="Helvetica"/>
          <w:color w:val="333333"/>
          <w:sz w:val="21"/>
          <w:szCs w:val="21"/>
        </w:rPr>
        <w:t>，但是不能与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敌方单位牌</w:t>
      </w:r>
      <w:r w:rsidRPr="003F6F89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紧邻</w:t>
      </w:r>
      <w:r>
        <w:rPr>
          <w:rFonts w:ascii="Helvetica" w:hAnsi="Helvetica" w:cs="Helvetica"/>
          <w:color w:val="333333"/>
          <w:sz w:val="21"/>
          <w:szCs w:val="21"/>
        </w:rPr>
        <w:t>（卡面朝上</w:t>
      </w:r>
      <w:r>
        <w:rPr>
          <w:rFonts w:ascii="Helvetica" w:hAnsi="Helvetica" w:cs="Helvetica"/>
          <w:color w:val="333333"/>
          <w:sz w:val="21"/>
          <w:szCs w:val="21"/>
        </w:rPr>
        <w:t>/</w:t>
      </w:r>
      <w:r>
        <w:rPr>
          <w:rFonts w:ascii="Helvetica" w:hAnsi="Helvetica" w:cs="Helvetica"/>
          <w:color w:val="333333"/>
          <w:sz w:val="21"/>
          <w:szCs w:val="21"/>
        </w:rPr>
        <w:t>卡背朝上）。</w:t>
      </w:r>
    </w:p>
    <w:p w14:paraId="3F0DEE32" w14:textId="77777777" w:rsidR="002B207C" w:rsidRDefault="002B207C" w:rsidP="002B207C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477DB1E" w14:textId="78B73B0E" w:rsidR="002B207C" w:rsidRDefault="00A650B6" w:rsidP="002B207C">
      <w:pPr>
        <w:pStyle w:val="a3"/>
        <w:numPr>
          <w:ilvl w:val="0"/>
          <w:numId w:val="11"/>
        </w:numPr>
        <w:spacing w:before="0" w:beforeAutospacing="0" w:after="225" w:afterAutospacing="0" w:line="330" w:lineRule="atLeast"/>
        <w:ind w:left="0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打出指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令牌</w:t>
      </w:r>
    </w:p>
    <w:p w14:paraId="0133158D" w14:textId="1BF8AA4C" w:rsidR="00026817" w:rsidRDefault="00026817" w:rsidP="00026817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 w:rsidRPr="00026817">
        <w:rPr>
          <w:rFonts w:ascii="Helvetica" w:hAnsi="Helvetica" w:cs="Helvetica" w:hint="eastAsia"/>
          <w:color w:val="333333"/>
          <w:sz w:val="21"/>
          <w:szCs w:val="21"/>
        </w:rPr>
        <w:t>使用</w:t>
      </w:r>
      <w:r w:rsidRPr="003F6F89">
        <w:rPr>
          <w:rFonts w:ascii="Helvetica" w:hAnsi="Helvetica" w:cs="Helvetica" w:hint="eastAsia"/>
          <w:b/>
          <w:color w:val="333333"/>
          <w:sz w:val="21"/>
          <w:szCs w:val="21"/>
          <w:u w:val="single"/>
        </w:rPr>
        <w:t>指令牌</w:t>
      </w:r>
      <w:r w:rsidRPr="00026817">
        <w:rPr>
          <w:rFonts w:ascii="Helvetica" w:hAnsi="Helvetica" w:cs="Helvetica" w:hint="eastAsia"/>
          <w:color w:val="333333"/>
          <w:sz w:val="21"/>
          <w:szCs w:val="21"/>
        </w:rPr>
        <w:t>，</w:t>
      </w:r>
      <w:r>
        <w:rPr>
          <w:rFonts w:ascii="Helvetica" w:hAnsi="Helvetica" w:cs="Helvetica"/>
          <w:color w:val="333333"/>
          <w:sz w:val="21"/>
          <w:szCs w:val="21"/>
        </w:rPr>
        <w:t>要求</w:t>
      </w:r>
      <w:proofErr w:type="gramStart"/>
      <w:r w:rsidRPr="00573D09">
        <w:rPr>
          <w:rFonts w:ascii="Helvetica" w:hAnsi="Helvetica" w:cs="Helvetica"/>
          <w:b/>
          <w:color w:val="333333"/>
          <w:sz w:val="21"/>
          <w:szCs w:val="21"/>
          <w:u w:val="single"/>
        </w:rPr>
        <w:t>指令区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中已经有一条指令序列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恰好</w:t>
      </w:r>
      <w:r>
        <w:rPr>
          <w:rFonts w:ascii="Helvetica" w:hAnsi="Helvetica" w:cs="Helvetica"/>
          <w:color w:val="333333"/>
          <w:sz w:val="21"/>
          <w:szCs w:val="21"/>
        </w:rPr>
        <w:t>足够支付这张指令牌的</w:t>
      </w:r>
      <w:r w:rsidRPr="003F6F89">
        <w:rPr>
          <w:rFonts w:ascii="Helvetica" w:hAnsi="Helvetica" w:cs="Helvetica"/>
          <w:b/>
          <w:color w:val="333333"/>
          <w:sz w:val="21"/>
          <w:szCs w:val="21"/>
          <w:u w:val="single"/>
        </w:rPr>
        <w:t>费用</w:t>
      </w:r>
      <w:r>
        <w:rPr>
          <w:rFonts w:ascii="Helvetica" w:hAnsi="Helvetica" w:cs="Helvetica"/>
          <w:color w:val="333333"/>
          <w:sz w:val="21"/>
          <w:szCs w:val="21"/>
        </w:rPr>
        <w:t>，并且战场上存在一张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卡面朝上</w:t>
      </w:r>
      <w:r>
        <w:rPr>
          <w:rFonts w:ascii="Helvetica" w:hAnsi="Helvetica" w:cs="Helvetica"/>
          <w:color w:val="333333"/>
          <w:sz w:val="21"/>
          <w:szCs w:val="21"/>
        </w:rPr>
        <w:t>的单位牌。要求这张单位牌上</w:t>
      </w:r>
      <w:r w:rsidRPr="002A693E">
        <w:rPr>
          <w:rFonts w:ascii="Helvetica" w:hAnsi="Helvetica" w:cs="Helvetica"/>
          <w:b/>
          <w:color w:val="333333"/>
          <w:sz w:val="21"/>
          <w:szCs w:val="21"/>
        </w:rPr>
        <w:t>没有其他指令牌</w:t>
      </w:r>
      <w:r w:rsidR="00640E65">
        <w:rPr>
          <w:rFonts w:ascii="Helvetica" w:hAnsi="Helvetica" w:cs="Helvetica" w:hint="eastAsia"/>
          <w:color w:val="333333"/>
          <w:sz w:val="21"/>
          <w:szCs w:val="21"/>
        </w:rPr>
        <w:t>——也就是说一个单位在同一回合内只能执行一个指令</w:t>
      </w:r>
      <w:r>
        <w:rPr>
          <w:rFonts w:ascii="Helvetica" w:hAnsi="Helvetica" w:cs="Helvetica"/>
          <w:color w:val="333333"/>
          <w:sz w:val="21"/>
          <w:szCs w:val="21"/>
        </w:rPr>
        <w:t>，并且可以执行这张指令牌的动作。通常这意味着单位牌与指令牌上的兵种标志相同。</w:t>
      </w:r>
    </w:p>
    <w:p w14:paraId="338DE470" w14:textId="15EFF871" w:rsidR="00C4665B" w:rsidRDefault="00026817" w:rsidP="00026817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执行这个操作时，必须将这张指令牌打在这条指令序列的最右侧。然后</w:t>
      </w:r>
      <w:r w:rsidR="00FC4F4E">
        <w:rPr>
          <w:rFonts w:ascii="Helvetica" w:hAnsi="Helvetica" w:cs="Helvetica" w:hint="eastAsia"/>
          <w:color w:val="333333"/>
          <w:sz w:val="21"/>
          <w:szCs w:val="21"/>
        </w:rPr>
        <w:t>用</w:t>
      </w:r>
      <w:r w:rsidR="00FC4F4E" w:rsidRPr="00FC4F4E">
        <w:rPr>
          <w:rFonts w:ascii="Helvetica" w:hAnsi="Helvetica" w:cs="Helvetica" w:hint="eastAsia"/>
          <w:b/>
          <w:color w:val="333333"/>
          <w:sz w:val="21"/>
          <w:szCs w:val="21"/>
        </w:rPr>
        <w:t>纸令牌覆盖这张单位牌</w:t>
      </w:r>
      <w:r>
        <w:rPr>
          <w:rFonts w:ascii="Helvetica" w:hAnsi="Helvetica" w:cs="Helvetica"/>
          <w:color w:val="333333"/>
          <w:sz w:val="21"/>
          <w:szCs w:val="21"/>
        </w:rPr>
        <w:t>，并且将这条指令序列中所有</w:t>
      </w:r>
      <w:r w:rsidRPr="008D3956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费用</w:t>
      </w:r>
      <w:r>
        <w:rPr>
          <w:rFonts w:ascii="Helvetica" w:hAnsi="Helvetica" w:cs="Helvetica"/>
          <w:color w:val="333333"/>
          <w:sz w:val="21"/>
          <w:szCs w:val="21"/>
        </w:rPr>
        <w:t>（那些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的指令卡）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置于</w:t>
      </w:r>
      <w:r w:rsidRPr="00D2072E">
        <w:rPr>
          <w:rFonts w:ascii="Helvetica" w:hAnsi="Helvetica" w:cs="Helvetica"/>
          <w:b/>
          <w:color w:val="333333"/>
          <w:sz w:val="21"/>
          <w:szCs w:val="21"/>
          <w:u w:val="single"/>
        </w:rPr>
        <w:t>弃牌堆</w:t>
      </w:r>
      <w:r>
        <w:rPr>
          <w:rFonts w:ascii="Helvetica" w:hAnsi="Helvetica" w:cs="Helvetica"/>
          <w:color w:val="333333"/>
          <w:sz w:val="21"/>
          <w:szCs w:val="21"/>
        </w:rPr>
        <w:t>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2D582465" w14:textId="77777777" w:rsidR="00026817" w:rsidRDefault="00026817" w:rsidP="00026817">
      <w:pPr>
        <w:pStyle w:val="a3"/>
        <w:numPr>
          <w:ilvl w:val="0"/>
          <w:numId w:val="11"/>
        </w:numPr>
        <w:spacing w:before="0" w:beforeAutospacing="0" w:after="225" w:afterAutospacing="0" w:line="330" w:lineRule="atLeast"/>
        <w:ind w:left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支付费用</w:t>
      </w:r>
    </w:p>
    <w:p w14:paraId="120BADB8" w14:textId="49D922FA" w:rsidR="00026817" w:rsidRDefault="00026817" w:rsidP="00026817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玩家将指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令牌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背朝上</w:t>
      </w:r>
      <w:r>
        <w:rPr>
          <w:rFonts w:ascii="Helvetica" w:hAnsi="Helvetica" w:cs="Helvetica"/>
          <w:color w:val="333333"/>
          <w:sz w:val="21"/>
          <w:szCs w:val="21"/>
        </w:rPr>
        <w:t>打入指令区，并位于一条指令序列中。</w:t>
      </w:r>
      <w:r>
        <w:rPr>
          <w:rFonts w:ascii="Helvetica" w:hAnsi="Helvetica" w:cs="Helvetica" w:hint="eastAsia"/>
          <w:color w:val="333333"/>
          <w:sz w:val="21"/>
          <w:szCs w:val="21"/>
        </w:rPr>
        <w:t>同一行动</w:t>
      </w:r>
      <w:r>
        <w:rPr>
          <w:rFonts w:ascii="Helvetica" w:hAnsi="Helvetica" w:cs="Helvetica"/>
          <w:color w:val="333333"/>
          <w:sz w:val="21"/>
          <w:szCs w:val="21"/>
        </w:rPr>
        <w:t>阶段</w:t>
      </w:r>
      <w:r>
        <w:rPr>
          <w:rFonts w:ascii="Helvetica" w:hAnsi="Helvetica" w:cs="Helvetica" w:hint="eastAsia"/>
          <w:color w:val="333333"/>
          <w:sz w:val="21"/>
          <w:szCs w:val="21"/>
        </w:rPr>
        <w:t>中</w:t>
      </w:r>
      <w:r>
        <w:rPr>
          <w:rFonts w:ascii="Helvetica" w:hAnsi="Helvetica" w:cs="Helvetica"/>
          <w:color w:val="333333"/>
          <w:sz w:val="21"/>
          <w:szCs w:val="21"/>
        </w:rPr>
        <w:t>，玩家</w:t>
      </w:r>
      <w:r>
        <w:rPr>
          <w:rFonts w:ascii="Helvetica" w:hAnsi="Helvetica" w:cs="Helvetica" w:hint="eastAsia"/>
          <w:color w:val="333333"/>
          <w:sz w:val="21"/>
          <w:szCs w:val="21"/>
        </w:rPr>
        <w:t>不能向同</w:t>
      </w:r>
      <w:r>
        <w:rPr>
          <w:rFonts w:ascii="Helvetica" w:hAnsi="Helvetica" w:cs="Helvetica"/>
          <w:color w:val="333333"/>
          <w:sz w:val="21"/>
          <w:szCs w:val="21"/>
        </w:rPr>
        <w:t>一条指令序列中打入</w:t>
      </w:r>
      <w:r w:rsidRPr="002E1C29">
        <w:rPr>
          <w:rFonts w:ascii="Helvetica" w:hAnsi="Helvetica" w:cs="Helvetica" w:hint="eastAsia"/>
          <w:b/>
          <w:color w:val="333333"/>
          <w:sz w:val="21"/>
          <w:szCs w:val="21"/>
        </w:rPr>
        <w:t>多于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张</w:t>
      </w:r>
      <w:r>
        <w:rPr>
          <w:rStyle w:val="a4"/>
          <w:rFonts w:ascii="Helvetica" w:hAnsi="Helvetica" w:cs="Helvetica" w:hint="eastAsia"/>
          <w:color w:val="333333"/>
          <w:sz w:val="21"/>
          <w:szCs w:val="21"/>
          <w:bdr w:val="none" w:sz="0" w:space="0" w:color="auto" w:frame="1"/>
        </w:rPr>
        <w:t>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指令牌</w:t>
      </w:r>
      <w:r>
        <w:rPr>
          <w:rFonts w:ascii="Helvetica" w:hAnsi="Helvetica" w:cs="Helvetica"/>
          <w:color w:val="333333"/>
          <w:sz w:val="21"/>
          <w:szCs w:val="21"/>
        </w:rPr>
        <w:t>，无论是在一条指令序列中打入第一张指令牌，或者在已有指令牌的序列中添加额外的指令牌。</w:t>
      </w:r>
    </w:p>
    <w:p w14:paraId="14E15C96" w14:textId="075FE66B" w:rsidR="00A650B6" w:rsidRPr="00A847A4" w:rsidRDefault="00FC0283" w:rsidP="00A847A4">
      <w:pPr>
        <w:pStyle w:val="aa"/>
      </w:pPr>
      <w:r>
        <w:rPr>
          <w:noProof/>
        </w:rPr>
        <w:object w:dxaOrig="1440" w:dyaOrig="1440" w14:anchorId="2843B04E">
          <v:shape id="_x0000_s1078" type="#_x0000_t75" style="position:absolute;margin-left:245.9pt;margin-top:57.3pt;width:175.9pt;height:189.5pt;z-index:251714560">
            <v:imagedata r:id="rId22" o:title=""/>
            <w10:wrap type="square"/>
          </v:shape>
          <o:OLEObject Type="Embed" ProgID="Visio.Drawing.15" ShapeID="_x0000_s1078" DrawAspect="Content" ObjectID="_1595081344" r:id="rId23"/>
        </w:object>
      </w:r>
      <w:r w:rsidR="00026817" w:rsidRPr="00A847A4">
        <w:rPr>
          <w:rFonts w:hint="eastAsia"/>
        </w:rPr>
        <w:t>重要概念</w:t>
      </w:r>
      <w:r w:rsidR="00026817" w:rsidRPr="00A847A4">
        <w:rPr>
          <w:rFonts w:hint="eastAsia"/>
        </w:rPr>
        <w:t>-</w:t>
      </w:r>
      <w:r w:rsidR="00A650B6" w:rsidRPr="00A847A4">
        <w:t>指令牌</w:t>
      </w:r>
      <w:r w:rsidR="008D3956">
        <w:rPr>
          <w:rFonts w:hint="eastAsia"/>
        </w:rPr>
        <w:t>与费用</w:t>
      </w:r>
    </w:p>
    <w:p w14:paraId="4BEA6843" w14:textId="47544821" w:rsidR="00026817" w:rsidRPr="00026817" w:rsidRDefault="00A650B6" w:rsidP="00A650B6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每一张指令牌代表单位将会执行的命令。</w:t>
      </w:r>
    </w:p>
    <w:p w14:paraId="1D672405" w14:textId="04072C17" w:rsidR="00A650B6" w:rsidRDefault="00A650B6" w:rsidP="00A650B6">
      <w:pPr>
        <w:pStyle w:val="a3"/>
        <w:numPr>
          <w:ilvl w:val="1"/>
          <w:numId w:val="5"/>
        </w:numPr>
        <w:tabs>
          <w:tab w:val="clear" w:pos="1440"/>
          <w:tab w:val="num" w:pos="1720"/>
        </w:tabs>
        <w:spacing w:before="0" w:beforeAutospacing="0" w:after="225" w:afterAutospacing="0" w:line="330" w:lineRule="atLeast"/>
        <w:ind w:leftChars="-29" w:left="279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卡面</w:t>
      </w:r>
    </w:p>
    <w:p w14:paraId="18DDA6C4" w14:textId="73B5B999" w:rsidR="00A650B6" w:rsidRDefault="00A650B6" w:rsidP="00A650B6">
      <w:pPr>
        <w:pStyle w:val="a3"/>
        <w:spacing w:before="225" w:beforeAutospacing="0" w:after="225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卡面上有</w:t>
      </w:r>
      <w:r w:rsidR="00FC4F4E">
        <w:rPr>
          <w:rFonts w:ascii="Helvetica" w:hAnsi="Helvetica" w:cs="Helvetica"/>
          <w:color w:val="333333"/>
          <w:sz w:val="21"/>
          <w:szCs w:val="21"/>
        </w:rPr>
        <w:t>4</w:t>
      </w:r>
      <w:r>
        <w:rPr>
          <w:rFonts w:ascii="Helvetica" w:hAnsi="Helvetica" w:cs="Helvetica"/>
          <w:color w:val="333333"/>
          <w:sz w:val="21"/>
          <w:szCs w:val="21"/>
        </w:rPr>
        <w:t>种元素。</w:t>
      </w:r>
    </w:p>
    <w:p w14:paraId="0A53639B" w14:textId="72BA01B9" w:rsidR="00A650B6" w:rsidRDefault="00A650B6" w:rsidP="00A650B6">
      <w:pPr>
        <w:widowControl/>
        <w:numPr>
          <w:ilvl w:val="0"/>
          <w:numId w:val="6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指令牌费用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卡面左上角有费用记物，标记物的数量代表在打出该指令牌之前需要支付费用的数量。如果没有费用标记物，那么说明执行该指令不需要消耗费用。</w:t>
      </w:r>
    </w:p>
    <w:p w14:paraId="3C20DFD7" w14:textId="7B0AB5C3" w:rsidR="00A650B6" w:rsidRDefault="00FC0283" w:rsidP="00A650B6">
      <w:pPr>
        <w:widowControl/>
        <w:numPr>
          <w:ilvl w:val="0"/>
          <w:numId w:val="6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lastRenderedPageBreak/>
        <w:object w:dxaOrig="1440" w:dyaOrig="1440" w14:anchorId="3853F323">
          <v:shape id="_x0000_s1079" type="#_x0000_t75" style="position:absolute;left:0;text-align:left;margin-left:253pt;margin-top:0;width:140.25pt;height:155.4pt;z-index:251715584">
            <v:imagedata r:id="rId24" o:title=""/>
            <w10:wrap type="square"/>
          </v:shape>
          <o:OLEObject Type="Embed" ProgID="Visio.Drawing.15" ShapeID="_x0000_s1079" DrawAspect="Content" ObjectID="_1595081345" r:id="rId25"/>
        </w:object>
      </w:r>
      <w:r w:rsidR="00A650B6">
        <w:rPr>
          <w:rFonts w:ascii="Helvetica" w:hAnsi="Helvetica" w:cs="Helvetica"/>
          <w:color w:val="333333"/>
          <w:sz w:val="21"/>
          <w:szCs w:val="21"/>
        </w:rPr>
        <w:t>兵种标志</w:t>
      </w:r>
      <w:r w:rsidR="00A650B6">
        <w:rPr>
          <w:rFonts w:ascii="Helvetica" w:hAnsi="Helvetica" w:cs="Helvetica"/>
          <w:color w:val="333333"/>
          <w:sz w:val="21"/>
          <w:szCs w:val="21"/>
        </w:rPr>
        <w:br/>
      </w:r>
      <w:r w:rsidR="00A650B6">
        <w:rPr>
          <w:rFonts w:ascii="Helvetica" w:hAnsi="Helvetica" w:cs="Helvetica"/>
          <w:color w:val="333333"/>
          <w:sz w:val="21"/>
          <w:szCs w:val="21"/>
        </w:rPr>
        <w:t>卡面右上角有兵种标志。这个标记限定了可以实现指令的兵种。对于有些指令，可以由多种兵种执行。这样的指令牌上就会有多个兵种标志。</w:t>
      </w:r>
    </w:p>
    <w:p w14:paraId="222A7DDE" w14:textId="59EAA7C0" w:rsidR="00FC4F4E" w:rsidRDefault="00FC4F4E" w:rsidP="00A650B6">
      <w:pPr>
        <w:widowControl/>
        <w:numPr>
          <w:ilvl w:val="0"/>
          <w:numId w:val="6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指令战斗力</w:t>
      </w:r>
    </w:p>
    <w:p w14:paraId="1A3251EF" w14:textId="2742656B" w:rsidR="00FC4F4E" w:rsidRDefault="00FC4F4E" w:rsidP="00FC4F4E">
      <w:pPr>
        <w:widowControl/>
        <w:spacing w:line="330" w:lineRule="atLeast"/>
        <w:ind w:left="72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每张指令牌上都有特定的战斗力。当指令牌覆盖单位牌后，该单位使用指令战斗力</w:t>
      </w:r>
      <w:r w:rsidRPr="00FC4F4E">
        <w:rPr>
          <w:rFonts w:ascii="Helvetica" w:hAnsi="Helvetica" w:cs="Helvetica" w:hint="eastAsia"/>
          <w:b/>
          <w:color w:val="333333"/>
          <w:sz w:val="21"/>
          <w:szCs w:val="21"/>
          <w:u w:val="single"/>
        </w:rPr>
        <w:t>参与结算</w:t>
      </w:r>
      <w:r>
        <w:rPr>
          <w:rFonts w:ascii="Helvetica" w:hAnsi="Helvetica" w:cs="Helvetica" w:hint="eastAsia"/>
          <w:color w:val="333333"/>
          <w:sz w:val="21"/>
          <w:szCs w:val="21"/>
        </w:rPr>
        <w:t>。</w:t>
      </w:r>
      <w:r w:rsidR="00F119AB">
        <w:rPr>
          <w:rFonts w:ascii="Helvetica" w:hAnsi="Helvetica" w:cs="Helvetica" w:hint="eastAsia"/>
          <w:color w:val="333333"/>
          <w:sz w:val="21"/>
          <w:szCs w:val="21"/>
        </w:rPr>
        <w:t>如果指令战斗力位置</w:t>
      </w:r>
      <w:r w:rsidR="00F119AB" w:rsidRPr="00F119AB">
        <w:rPr>
          <w:rFonts w:ascii="Helvetica" w:hAnsi="Helvetica" w:cs="Helvetica" w:hint="eastAsia"/>
          <w:b/>
          <w:color w:val="333333"/>
          <w:sz w:val="21"/>
          <w:szCs w:val="21"/>
        </w:rPr>
        <w:t>不是数字</w:t>
      </w:r>
      <w:r w:rsidR="00F119AB">
        <w:rPr>
          <w:rFonts w:ascii="Helvetica" w:hAnsi="Helvetica" w:cs="Helvetica" w:hint="eastAsia"/>
          <w:color w:val="333333"/>
          <w:sz w:val="21"/>
          <w:szCs w:val="21"/>
        </w:rPr>
        <w:t>，而是</w:t>
      </w:r>
      <w:r w:rsidR="00F119AB" w:rsidRPr="00F119AB">
        <w:rPr>
          <w:rFonts w:ascii="Helvetica" w:hAnsi="Helvetica" w:cs="Helvetica" w:hint="eastAsia"/>
          <w:b/>
          <w:color w:val="333333"/>
          <w:sz w:val="21"/>
          <w:szCs w:val="21"/>
        </w:rPr>
        <w:t>“</w:t>
      </w:r>
      <w:r w:rsidR="00F119AB" w:rsidRPr="00F119AB">
        <w:rPr>
          <w:rFonts w:ascii="Helvetica" w:hAnsi="Helvetica" w:cs="Helvetica" w:hint="eastAsia"/>
          <w:b/>
          <w:color w:val="333333"/>
          <w:sz w:val="21"/>
          <w:szCs w:val="21"/>
        </w:rPr>
        <w:t>-</w:t>
      </w:r>
      <w:r w:rsidR="00F119AB" w:rsidRPr="00F119AB">
        <w:rPr>
          <w:rFonts w:ascii="Helvetica" w:hAnsi="Helvetica" w:cs="Helvetica" w:hint="eastAsia"/>
          <w:b/>
          <w:color w:val="333333"/>
          <w:sz w:val="21"/>
          <w:szCs w:val="21"/>
        </w:rPr>
        <w:t>”标志</w:t>
      </w:r>
      <w:r w:rsidR="00F119AB">
        <w:rPr>
          <w:rFonts w:ascii="Helvetica" w:hAnsi="Helvetica" w:cs="Helvetica" w:hint="eastAsia"/>
          <w:color w:val="333333"/>
          <w:sz w:val="21"/>
          <w:szCs w:val="21"/>
        </w:rPr>
        <w:t>，那么说明指令战斗力与单位基本战斗力相同。</w:t>
      </w:r>
    </w:p>
    <w:p w14:paraId="54380D3A" w14:textId="18F49322" w:rsidR="00A650B6" w:rsidRDefault="00A650B6" w:rsidP="00A650B6">
      <w:pPr>
        <w:widowControl/>
        <w:numPr>
          <w:ilvl w:val="0"/>
          <w:numId w:val="6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指令效果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卡面下方写有指令效果。具体分为指令类型与详细内容。</w:t>
      </w:r>
    </w:p>
    <w:p w14:paraId="056046E9" w14:textId="79BD36A5" w:rsidR="00A650B6" w:rsidRDefault="00FC0283" w:rsidP="00A650B6">
      <w:pPr>
        <w:widowControl/>
        <w:numPr>
          <w:ilvl w:val="0"/>
          <w:numId w:val="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object w:dxaOrig="1440" w:dyaOrig="1440" w14:anchorId="5FD3664F">
          <v:shape id="_x0000_s1082" type="#_x0000_t75" style="position:absolute;left:0;text-align:left;margin-left:244.9pt;margin-top:1.35pt;width:180pt;height:166.5pt;z-index:251719680;mso-position-horizontal-relative:text;mso-position-vertical-relative:text">
            <v:imagedata r:id="rId26" o:title=""/>
            <w10:wrap type="square"/>
          </v:shape>
          <o:OLEObject Type="Embed" ProgID="Visio.Drawing.15" ShapeID="_x0000_s1082" DrawAspect="Content" ObjectID="_1595081346" r:id="rId27"/>
        </w:object>
      </w:r>
      <w:r w:rsidR="00A650B6">
        <w:rPr>
          <w:rFonts w:ascii="Helvetica" w:hAnsi="Helvetica" w:cs="Helvetica"/>
          <w:color w:val="333333"/>
          <w:sz w:val="21"/>
          <w:szCs w:val="21"/>
        </w:rPr>
        <w:t>指令类型用较大的字号突出显示。游戏中一共有</w:t>
      </w:r>
      <w:r w:rsidR="00A650B6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3</w:t>
      </w:r>
      <w:r w:rsidR="00A650B6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种</w:t>
      </w:r>
      <w:r w:rsidR="00A650B6">
        <w:rPr>
          <w:rFonts w:ascii="Helvetica" w:hAnsi="Helvetica" w:cs="Helvetica"/>
          <w:color w:val="333333"/>
          <w:sz w:val="21"/>
          <w:szCs w:val="21"/>
        </w:rPr>
        <w:t>指令，分别为</w:t>
      </w:r>
      <w:r w:rsidR="00A650B6" w:rsidRPr="00006EA6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移动</w:t>
      </w:r>
      <w:r w:rsidR="00A650B6" w:rsidRPr="00006EA6">
        <w:rPr>
          <w:rFonts w:ascii="Helvetica" w:hAnsi="Helvetica" w:cs="Helvetica"/>
          <w:color w:val="333333"/>
          <w:sz w:val="21"/>
          <w:szCs w:val="21"/>
          <w:u w:val="single"/>
        </w:rPr>
        <w:t>、</w:t>
      </w:r>
      <w:r w:rsidR="00A650B6" w:rsidRPr="00006EA6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防御</w:t>
      </w:r>
      <w:r w:rsidR="00A650B6" w:rsidRPr="00006EA6">
        <w:rPr>
          <w:rFonts w:ascii="Helvetica" w:hAnsi="Helvetica" w:cs="Helvetica"/>
          <w:color w:val="333333"/>
          <w:sz w:val="21"/>
          <w:szCs w:val="21"/>
          <w:u w:val="single"/>
        </w:rPr>
        <w:t>、</w:t>
      </w:r>
      <w:r w:rsidR="00A650B6" w:rsidRPr="00006EA6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攻击</w:t>
      </w:r>
      <w:r w:rsidR="00A650B6">
        <w:rPr>
          <w:rFonts w:ascii="Helvetica" w:hAnsi="Helvetica" w:cs="Helvetica"/>
          <w:color w:val="333333"/>
          <w:sz w:val="21"/>
          <w:szCs w:val="21"/>
        </w:rPr>
        <w:t>。</w:t>
      </w:r>
    </w:p>
    <w:p w14:paraId="598D0E24" w14:textId="2FC25315" w:rsidR="00A650B6" w:rsidRDefault="00A650B6" w:rsidP="00A650B6">
      <w:pPr>
        <w:widowControl/>
        <w:numPr>
          <w:ilvl w:val="0"/>
          <w:numId w:val="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详细内容用较小的字号分别列出，由关键词索引。关键词内容可以见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指令关键词</w:t>
      </w:r>
      <w:r>
        <w:rPr>
          <w:rFonts w:ascii="Helvetica" w:hAnsi="Helvetica" w:cs="Helvetica"/>
          <w:color w:val="333333"/>
          <w:sz w:val="21"/>
          <w:szCs w:val="21"/>
        </w:rPr>
        <w:t>章节。</w:t>
      </w:r>
    </w:p>
    <w:p w14:paraId="36558416" w14:textId="0D61B503" w:rsidR="00A650B6" w:rsidRDefault="00A650B6" w:rsidP="00A650B6">
      <w:pPr>
        <w:pStyle w:val="a3"/>
        <w:numPr>
          <w:ilvl w:val="0"/>
          <w:numId w:val="14"/>
        </w:numPr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 w:rsidRPr="00A650B6">
        <w:rPr>
          <w:rFonts w:ascii="Helvetica" w:hAnsi="Helvetica" w:cs="Helvetica" w:hint="eastAsia"/>
          <w:color w:val="333333"/>
          <w:sz w:val="21"/>
          <w:szCs w:val="21"/>
        </w:rPr>
        <w:t>使用指令牌时</w:t>
      </w:r>
      <w:r>
        <w:rPr>
          <w:rFonts w:ascii="Helvetica" w:hAnsi="Helvetica" w:cs="Helvetica" w:hint="eastAsia"/>
          <w:color w:val="333333"/>
          <w:sz w:val="21"/>
          <w:szCs w:val="21"/>
        </w:rPr>
        <w:t>。</w:t>
      </w:r>
      <w:r w:rsidR="002B207C" w:rsidRPr="00A650B6">
        <w:rPr>
          <w:rFonts w:ascii="Helvetica" w:hAnsi="Helvetica" w:cs="Helvetica"/>
          <w:color w:val="333333"/>
          <w:sz w:val="21"/>
          <w:szCs w:val="21"/>
        </w:rPr>
        <w:t>玩家首先需要将指令牌</w:t>
      </w:r>
      <w:r w:rsidR="002B207C" w:rsidRPr="00A650B6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卡面朝上</w:t>
      </w:r>
      <w:r w:rsidR="002B207C" w:rsidRPr="00A650B6">
        <w:rPr>
          <w:rFonts w:ascii="Helvetica" w:hAnsi="Helvetica" w:cs="Helvetica"/>
          <w:color w:val="333333"/>
          <w:sz w:val="21"/>
          <w:szCs w:val="21"/>
        </w:rPr>
        <w:t>打入指令区。</w:t>
      </w:r>
    </w:p>
    <w:p w14:paraId="1BBA726B" w14:textId="05808B9D" w:rsidR="00A650B6" w:rsidRDefault="00A650B6" w:rsidP="00A650B6">
      <w:pPr>
        <w:pStyle w:val="a3"/>
        <w:numPr>
          <w:ilvl w:val="0"/>
          <w:numId w:val="14"/>
        </w:numPr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当玩家需要支付费用的时候，需要将指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令牌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背朝上</w:t>
      </w:r>
      <w:r>
        <w:rPr>
          <w:rFonts w:ascii="Helvetica" w:hAnsi="Helvetica" w:cs="Helvetica"/>
          <w:color w:val="333333"/>
          <w:sz w:val="21"/>
          <w:szCs w:val="21"/>
        </w:rPr>
        <w:t>，打入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指令区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06C05220" w14:textId="00596D9B" w:rsidR="00FC4F4E" w:rsidRPr="00FC4F4E" w:rsidRDefault="00FC0283" w:rsidP="00FC4F4E">
      <w:pPr>
        <w:pStyle w:val="a3"/>
        <w:numPr>
          <w:ilvl w:val="0"/>
          <w:numId w:val="14"/>
        </w:numPr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object w:dxaOrig="1440" w:dyaOrig="1440" w14:anchorId="66C92918">
          <v:shape id="_x0000_s1080" type="#_x0000_t75" style="position:absolute;left:0;text-align:left;margin-left:250.95pt;margin-top:15.15pt;width:173pt;height:110.2pt;z-index:251717632">
            <v:imagedata r:id="rId28" o:title=""/>
            <w10:wrap type="square"/>
          </v:shape>
          <o:OLEObject Type="Embed" ProgID="Visio.Drawing.15" ShapeID="_x0000_s1080" DrawAspect="Content" ObjectID="_1595081347" r:id="rId29"/>
        </w:object>
      </w:r>
      <w:r w:rsidR="00FC4F4E" w:rsidRPr="00FC4F4E">
        <w:rPr>
          <w:rFonts w:ascii="Helvetica" w:hAnsi="Helvetica" w:cs="Helvetica"/>
          <w:color w:val="333333"/>
          <w:sz w:val="21"/>
          <w:szCs w:val="21"/>
        </w:rPr>
        <w:t>卡面</w:t>
      </w:r>
      <w:r w:rsidR="00FC4F4E" w:rsidRPr="00FC4F4E">
        <w:rPr>
          <w:rFonts w:ascii="Helvetica" w:hAnsi="Helvetica" w:cs="Helvetica" w:hint="eastAsia"/>
          <w:color w:val="333333"/>
          <w:sz w:val="21"/>
          <w:szCs w:val="21"/>
        </w:rPr>
        <w:t>上指令牌战斗力所在的边</w:t>
      </w:r>
      <w:r w:rsidR="00FC4F4E" w:rsidRPr="00FC4F4E">
        <w:rPr>
          <w:rFonts w:ascii="Helvetica" w:hAnsi="Helvetica" w:cs="Helvetica"/>
          <w:color w:val="333333"/>
          <w:sz w:val="21"/>
          <w:szCs w:val="21"/>
        </w:rPr>
        <w:t>，即为这张</w:t>
      </w:r>
      <w:r w:rsidR="00FC4F4E" w:rsidRPr="00FC4F4E">
        <w:rPr>
          <w:rFonts w:ascii="Helvetica" w:hAnsi="Helvetica" w:cs="Helvetica" w:hint="eastAsia"/>
          <w:color w:val="333333"/>
          <w:sz w:val="21"/>
          <w:szCs w:val="21"/>
        </w:rPr>
        <w:t>指令牌</w:t>
      </w:r>
      <w:r w:rsidR="00FC4F4E" w:rsidRPr="00FC4F4E">
        <w:rPr>
          <w:rFonts w:ascii="Helvetica" w:hAnsi="Helvetica" w:cs="Helvetica"/>
          <w:color w:val="333333"/>
          <w:sz w:val="21"/>
          <w:szCs w:val="21"/>
        </w:rPr>
        <w:t>的</w:t>
      </w:r>
      <w:r w:rsidR="00FC4F4E" w:rsidRPr="00FC4F4E">
        <w:rPr>
          <w:rStyle w:val="a4"/>
          <w:rFonts w:ascii="Helvetica" w:hAnsi="Helvetica" w:cs="Helvetica"/>
          <w:color w:val="333333"/>
          <w:sz w:val="21"/>
          <w:szCs w:val="21"/>
          <w:u w:val="single"/>
          <w:bdr w:val="none" w:sz="0" w:space="0" w:color="auto" w:frame="1"/>
        </w:rPr>
        <w:t>战斗面</w:t>
      </w:r>
      <w:r w:rsidR="00FC4F4E" w:rsidRPr="00FC4F4E">
        <w:rPr>
          <w:rFonts w:ascii="Helvetica" w:hAnsi="Helvetica" w:cs="Helvetica"/>
          <w:color w:val="333333"/>
          <w:sz w:val="21"/>
          <w:szCs w:val="21"/>
        </w:rPr>
        <w:t>。</w:t>
      </w:r>
      <w:r w:rsidR="00C4434F">
        <w:rPr>
          <w:rFonts w:ascii="Helvetica" w:hAnsi="Helvetica" w:cs="Helvetica" w:hint="eastAsia"/>
          <w:color w:val="333333"/>
          <w:sz w:val="21"/>
          <w:szCs w:val="21"/>
        </w:rPr>
        <w:t>当单位执行攻击、防御动作时，需要依据</w:t>
      </w:r>
      <w:proofErr w:type="gramStart"/>
      <w:r w:rsidR="00C4434F">
        <w:rPr>
          <w:rFonts w:ascii="Helvetica" w:hAnsi="Helvetica" w:cs="Helvetica" w:hint="eastAsia"/>
          <w:color w:val="333333"/>
          <w:sz w:val="21"/>
          <w:szCs w:val="21"/>
        </w:rPr>
        <w:t>战斗面</w:t>
      </w:r>
      <w:proofErr w:type="gramEnd"/>
      <w:r w:rsidR="00C4434F">
        <w:rPr>
          <w:rFonts w:ascii="Helvetica" w:hAnsi="Helvetica" w:cs="Helvetica" w:hint="eastAsia"/>
          <w:color w:val="333333"/>
          <w:sz w:val="21"/>
          <w:szCs w:val="21"/>
        </w:rPr>
        <w:t>朝向来选择目标。</w:t>
      </w:r>
    </w:p>
    <w:p w14:paraId="0B627A0C" w14:textId="13B24540" w:rsidR="00026817" w:rsidRDefault="00026817" w:rsidP="00026817">
      <w:pPr>
        <w:pStyle w:val="a3"/>
        <w:numPr>
          <w:ilvl w:val="1"/>
          <w:numId w:val="5"/>
        </w:numPr>
        <w:tabs>
          <w:tab w:val="clear" w:pos="1440"/>
          <w:tab w:val="num" w:pos="1720"/>
        </w:tabs>
        <w:spacing w:before="0" w:beforeAutospacing="0" w:after="225" w:afterAutospacing="0" w:line="330" w:lineRule="atLeast"/>
        <w:ind w:leftChars="-29" w:left="279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卡背</w:t>
      </w:r>
    </w:p>
    <w:p w14:paraId="5BF0C58C" w14:textId="681D10C7" w:rsidR="00026817" w:rsidRDefault="00026817" w:rsidP="00026817">
      <w:pPr>
        <w:pStyle w:val="a3"/>
        <w:spacing w:before="225" w:beforeAutospacing="0" w:after="225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根据玩家阵营，指令牌也分为两个阵营。玩家只能使用阵营所属的指令牌。</w:t>
      </w:r>
    </w:p>
    <w:p w14:paraId="49CC18FA" w14:textId="24317277" w:rsidR="00FC4F4E" w:rsidRDefault="00FC4F4E" w:rsidP="00026817">
      <w:pPr>
        <w:pStyle w:val="a3"/>
        <w:spacing w:before="225" w:beforeAutospacing="0" w:after="225" w:afterAutospacing="0" w:line="330" w:lineRule="atLeast"/>
        <w:ind w:leftChars="100" w:left="280"/>
        <w:rPr>
          <w:rFonts w:ascii="Helvetica" w:hAnsi="Helvetica" w:cs="Helvetica"/>
          <w:color w:val="333333"/>
          <w:sz w:val="21"/>
          <w:szCs w:val="21"/>
        </w:rPr>
      </w:pPr>
    </w:p>
    <w:p w14:paraId="5CAA0220" w14:textId="29271CB5" w:rsidR="00A650B6" w:rsidRPr="00A847A4" w:rsidRDefault="00AD37B7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proofErr w:type="gramStart"/>
      <w:r w:rsidR="00A650B6" w:rsidRPr="00A847A4">
        <w:t>指令区</w:t>
      </w:r>
      <w:proofErr w:type="gramEnd"/>
      <w:r w:rsidR="003F6F89">
        <w:rPr>
          <w:rFonts w:hint="eastAsia"/>
        </w:rPr>
        <w:t>与指令序列</w:t>
      </w:r>
    </w:p>
    <w:p w14:paraId="0120646A" w14:textId="204B19DB" w:rsidR="00A650B6" w:rsidRDefault="00A650B6" w:rsidP="00026817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在桌面上靠近自己的一侧，玩家各自拥有属于自己的指令区。在自己的回合中，玩家需要维护指令区。指令区内包含若干指令序列，这些指令序列由上到下依次排列。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指令序列中</w:t>
      </w:r>
      <w:r w:rsidRPr="003C6EDA">
        <w:rPr>
          <w:rFonts w:ascii="Helvetica" w:hAnsi="Helvetica" w:cs="Helvetica"/>
          <w:b/>
          <w:color w:val="333333"/>
          <w:sz w:val="21"/>
          <w:szCs w:val="2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的指令牌数量，为这条序列所拥有的费用数。序列中的指令牌由左到右依次排列。</w:t>
      </w:r>
      <w:r w:rsidR="003C6EDA">
        <w:rPr>
          <w:rFonts w:ascii="Helvetica" w:hAnsi="Helvetica" w:cs="Helvetica" w:hint="eastAsia"/>
          <w:color w:val="333333"/>
          <w:sz w:val="21"/>
          <w:szCs w:val="21"/>
        </w:rPr>
        <w:t>新添加的费用需要打在这条序列的最右端</w:t>
      </w:r>
      <w:r w:rsidR="00DE268C">
        <w:rPr>
          <w:rFonts w:ascii="Helvetica" w:hAnsi="Helvetica" w:cs="Helvetica" w:hint="eastAsi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指令序列中卡面朝上的指令牌，将会由玩家打入战场，让指令生效。每条指令序列中只能有一张指令牌卡面朝上，且必须放置在序列</w:t>
      </w:r>
      <w:r w:rsidRPr="00DB6A27">
        <w:rPr>
          <w:rFonts w:ascii="Helvetica" w:hAnsi="Helvetica" w:cs="Helvetica"/>
          <w:b/>
          <w:color w:val="333333"/>
          <w:sz w:val="21"/>
          <w:szCs w:val="21"/>
        </w:rPr>
        <w:t>最右端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324E4D2F" w14:textId="5762E2BB" w:rsidR="00492C32" w:rsidRPr="00A847A4" w:rsidRDefault="00FC0283" w:rsidP="00F119AB">
      <w:pPr>
        <w:pStyle w:val="aa"/>
      </w:pPr>
      <w:r>
        <w:lastRenderedPageBreak/>
        <w:object w:dxaOrig="1440" w:dyaOrig="1440" w14:anchorId="373A7B83">
          <v:shape id="_x0000_s1083" type="#_x0000_t75" style="position:absolute;margin-left:22.75pt;margin-top:.05pt;width:373.5pt;height:285.2pt;z-index:251721728;mso-position-horizontal-relative:text;mso-position-vertical-relative:text">
            <v:imagedata r:id="rId30" o:title=""/>
            <w10:wrap type="square"/>
          </v:shape>
          <o:OLEObject Type="Embed" ProgID="Visio.Drawing.15" ShapeID="_x0000_s1083" DrawAspect="Content" ObjectID="_1595081348" r:id="rId31"/>
        </w:object>
      </w:r>
      <w:r w:rsidR="00D2072E" w:rsidRPr="00A847A4">
        <w:rPr>
          <w:rFonts w:hint="eastAsia"/>
        </w:rPr>
        <w:t>重要概念</w:t>
      </w:r>
      <w:r w:rsidR="00D2072E" w:rsidRPr="00A847A4">
        <w:rPr>
          <w:rFonts w:hint="eastAsia"/>
        </w:rPr>
        <w:t>-</w:t>
      </w:r>
      <w:proofErr w:type="gramStart"/>
      <w:r w:rsidR="00492C32" w:rsidRPr="00A847A4">
        <w:t>弃牌堆</w:t>
      </w:r>
      <w:proofErr w:type="gramEnd"/>
    </w:p>
    <w:p w14:paraId="00F3C0FF" w14:textId="77777777" w:rsidR="00492C32" w:rsidRDefault="00492C32" w:rsidP="00492C32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玩家在回合的不同阶段，会将使用过的卡牌置于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卡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牌不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能于回合内再次打出。在回合的最后阶段，玩家可以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将弃牌堆中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所有卡牌，回收到手中。</w:t>
      </w:r>
    </w:p>
    <w:p w14:paraId="223F9D9A" w14:textId="581FC111" w:rsidR="00492C32" w:rsidRDefault="00492C32" w:rsidP="00492C32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的所有卡牌，都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需要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 w:rsidR="00A650B6">
        <w:rPr>
          <w:rStyle w:val="a4"/>
          <w:rFonts w:ascii="Helvetica" w:hAnsi="Helvetica" w:cs="Helvetica" w:hint="eastAsia"/>
          <w:color w:val="333333"/>
          <w:sz w:val="21"/>
          <w:szCs w:val="21"/>
          <w:bdr w:val="none" w:sz="0" w:space="0" w:color="auto" w:frame="1"/>
        </w:rPr>
        <w:t>。</w:t>
      </w:r>
    </w:p>
    <w:p w14:paraId="23F0146E" w14:textId="51111940" w:rsidR="004B5E16" w:rsidRPr="00A847A4" w:rsidRDefault="00047138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="004B5E16" w:rsidRPr="00A847A4">
        <w:t>移动</w:t>
      </w:r>
    </w:p>
    <w:p w14:paraId="4C4C8AF7" w14:textId="3DB6E149" w:rsidR="004B5E16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移动</w:t>
      </w:r>
      <w:r>
        <w:rPr>
          <w:rFonts w:ascii="Helvetica" w:hAnsi="Helvetica" w:cs="Helvetica"/>
          <w:color w:val="333333"/>
          <w:sz w:val="21"/>
          <w:szCs w:val="21"/>
        </w:rPr>
        <w:t>指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令牌只能在己方回合</w:t>
      </w:r>
      <w:r w:rsidR="00A650B6">
        <w:rPr>
          <w:rFonts w:ascii="Helvetica" w:hAnsi="Helvetica" w:cs="Helvetica" w:hint="eastAsia"/>
          <w:color w:val="333333"/>
          <w:sz w:val="21"/>
          <w:szCs w:val="21"/>
        </w:rPr>
        <w:t>的行动阶段</w:t>
      </w:r>
      <w:r>
        <w:rPr>
          <w:rFonts w:ascii="Helvetica" w:hAnsi="Helvetica" w:cs="Helvetica"/>
          <w:color w:val="333333"/>
          <w:sz w:val="21"/>
          <w:szCs w:val="21"/>
        </w:rPr>
        <w:t>打出。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当玩家在单位牌上打出了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移动指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令牌，那么单位可以按照关键词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所标明的数值，移动相应距离。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所有单位只能在战场上</w:t>
      </w:r>
      <w:r w:rsidRPr="00D71AFE">
        <w:rPr>
          <w:rFonts w:ascii="Helvetica" w:hAnsi="Helvetica" w:cs="Helvetica"/>
          <w:b/>
          <w:color w:val="333333"/>
          <w:sz w:val="21"/>
          <w:szCs w:val="21"/>
        </w:rPr>
        <w:t>沿纵向、横向移动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 w:rsidR="009F6940">
        <w:rPr>
          <w:rFonts w:ascii="Helvetica" w:hAnsi="Helvetica" w:cs="Helvetica" w:hint="eastAsia"/>
          <w:color w:val="333333"/>
          <w:sz w:val="21"/>
          <w:szCs w:val="21"/>
        </w:rPr>
        <w:t>通常</w:t>
      </w:r>
      <w:r>
        <w:rPr>
          <w:rFonts w:ascii="Helvetica" w:hAnsi="Helvetica" w:cs="Helvetica"/>
          <w:color w:val="333333"/>
          <w:sz w:val="21"/>
          <w:szCs w:val="21"/>
        </w:rPr>
        <w:t>不可以沿斜线移动。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关键词生效的过程中，单位可以任意</w:t>
      </w:r>
      <w:r w:rsidR="000D0123">
        <w:rPr>
          <w:rFonts w:ascii="Helvetica" w:hAnsi="Helvetica" w:cs="Helvetica" w:hint="eastAsia"/>
          <w:b/>
          <w:color w:val="333333"/>
          <w:sz w:val="21"/>
          <w:szCs w:val="21"/>
        </w:rPr>
        <w:t>改变</w:t>
      </w:r>
      <w:proofErr w:type="gramStart"/>
      <w:r w:rsidR="000D0123">
        <w:rPr>
          <w:rFonts w:ascii="Helvetica" w:hAnsi="Helvetica" w:cs="Helvetica" w:hint="eastAsia"/>
          <w:b/>
          <w:color w:val="333333"/>
          <w:sz w:val="21"/>
          <w:szCs w:val="21"/>
        </w:rPr>
        <w:t>战斗面</w:t>
      </w:r>
      <w:proofErr w:type="gramEnd"/>
      <w:r w:rsidR="000D0123">
        <w:rPr>
          <w:rFonts w:ascii="Helvetica" w:hAnsi="Helvetica" w:cs="Helvetica" w:hint="eastAsia"/>
          <w:b/>
          <w:color w:val="333333"/>
          <w:sz w:val="21"/>
          <w:szCs w:val="21"/>
        </w:rPr>
        <w:t>朝向</w:t>
      </w:r>
      <w:r w:rsidR="000D0123">
        <w:rPr>
          <w:rFonts w:ascii="Helvetica" w:hAnsi="Helvetica" w:cs="Helvetica" w:hint="eastAsia"/>
          <w:color w:val="333333"/>
          <w:sz w:val="21"/>
          <w:szCs w:val="21"/>
        </w:rPr>
        <w:t>（即实现</w:t>
      </w:r>
      <w:r w:rsidR="000D0123">
        <w:rPr>
          <w:rFonts w:ascii="Helvetica" w:hAnsi="Helvetica" w:cs="Helvetica" w:hint="eastAsia"/>
          <w:b/>
          <w:color w:val="333333"/>
          <w:sz w:val="21"/>
          <w:szCs w:val="21"/>
        </w:rPr>
        <w:t>转向</w:t>
      </w:r>
      <w:r w:rsidR="000D0123">
        <w:rPr>
          <w:rFonts w:ascii="Helvetica" w:hAnsi="Helvetica" w:cs="Helvetica" w:hint="eastAsia"/>
          <w:color w:val="333333"/>
          <w:sz w:val="21"/>
          <w:szCs w:val="21"/>
        </w:rPr>
        <w:t>关键词效果）</w:t>
      </w:r>
      <w:r>
        <w:rPr>
          <w:rFonts w:ascii="Helvetica" w:hAnsi="Helvetica" w:cs="Helvetica"/>
          <w:color w:val="333333"/>
          <w:sz w:val="21"/>
          <w:szCs w:val="21"/>
        </w:rPr>
        <w:t>。在这个过程中，如果单位经过紧邻其他敌对单位的位置，敌对单位</w:t>
      </w:r>
      <w:r w:rsidR="00371B5D">
        <w:rPr>
          <w:rFonts w:ascii="Helvetica" w:hAnsi="Helvetica" w:cs="Helvetica" w:hint="eastAsia"/>
          <w:color w:val="333333"/>
          <w:sz w:val="21"/>
          <w:szCs w:val="21"/>
        </w:rPr>
        <w:t>通常</w:t>
      </w:r>
      <w:r>
        <w:rPr>
          <w:rFonts w:ascii="Helvetica" w:hAnsi="Helvetica" w:cs="Helvetica"/>
          <w:color w:val="333333"/>
          <w:sz w:val="21"/>
          <w:szCs w:val="21"/>
        </w:rPr>
        <w:t>不会进行借机攻击。</w:t>
      </w:r>
    </w:p>
    <w:p w14:paraId="2BED81E4" w14:textId="05597048" w:rsidR="003322B4" w:rsidRPr="003322B4" w:rsidRDefault="006B068C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 w:hint="eastAsi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通常情况下，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移动指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令牌只能在下一个维持阶段</w:t>
      </w:r>
      <w:r w:rsidR="00AA34A4">
        <w:rPr>
          <w:rFonts w:ascii="Helvetica" w:hAnsi="Helvetica" w:cs="Helvetica" w:hint="eastAsia"/>
          <w:color w:val="333333"/>
          <w:sz w:val="21"/>
          <w:szCs w:val="21"/>
        </w:rPr>
        <w:t>丢入</w:t>
      </w:r>
      <w:proofErr w:type="gramStart"/>
      <w:r w:rsidR="00126467">
        <w:rPr>
          <w:rFonts w:ascii="Helvetica" w:hAnsi="Helvetica" w:cs="Helvetica" w:hint="eastAsi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。</w:t>
      </w:r>
    </w:p>
    <w:p w14:paraId="2F7BF8C1" w14:textId="18028AD0" w:rsidR="004B5E16" w:rsidRPr="00A847A4" w:rsidRDefault="00047138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="004B5E16" w:rsidRPr="00A847A4">
        <w:t>防御</w:t>
      </w:r>
    </w:p>
    <w:p w14:paraId="2A0723E8" w14:textId="6EF93712" w:rsidR="005640AB" w:rsidRDefault="005640AB" w:rsidP="004B5E16">
      <w:pPr>
        <w:pStyle w:val="a3"/>
        <w:spacing w:before="0" w:beforeAutospacing="0" w:after="0" w:afterAutospacing="0" w:line="330" w:lineRule="atLeast"/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</w:pPr>
      <w:r>
        <w:rPr>
          <w:rFonts w:ascii="Helvetica" w:hAnsi="Helvetica" w:cs="Helvetica"/>
          <w:color w:val="333333"/>
          <w:sz w:val="21"/>
          <w:szCs w:val="21"/>
        </w:rPr>
        <w:t>防御指令牌通过让单位处于防御姿态，使得它更不容易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受伤</w:t>
      </w:r>
      <w:r>
        <w:rPr>
          <w:rFonts w:ascii="Helvetica" w:hAnsi="Helvetica" w:cs="Helvetica"/>
          <w:color w:val="333333"/>
          <w:sz w:val="21"/>
          <w:szCs w:val="21"/>
        </w:rPr>
        <w:t>、更不容易被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歼灭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110AAB7E" w14:textId="6793BEAF" w:rsidR="00881421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防御</w:t>
      </w:r>
      <w:r>
        <w:rPr>
          <w:rFonts w:ascii="Helvetica" w:hAnsi="Helvetica" w:cs="Helvetica"/>
          <w:color w:val="333333"/>
          <w:sz w:val="21"/>
          <w:szCs w:val="21"/>
        </w:rPr>
        <w:t>指令牌可以在己方回合与</w:t>
      </w:r>
      <w:r w:rsidRPr="00A650B6">
        <w:rPr>
          <w:rFonts w:ascii="Helvetica" w:hAnsi="Helvetica" w:cs="Helvetica"/>
          <w:b/>
          <w:color w:val="333333"/>
          <w:sz w:val="21"/>
          <w:szCs w:val="21"/>
          <w:u w:val="single"/>
        </w:rPr>
        <w:t>对方回合</w:t>
      </w:r>
      <w:r w:rsidR="00A650B6" w:rsidRPr="00A650B6">
        <w:rPr>
          <w:rFonts w:ascii="Helvetica" w:hAnsi="Helvetica" w:cs="Helvetica" w:hint="eastAsia"/>
          <w:b/>
          <w:color w:val="333333"/>
          <w:sz w:val="21"/>
          <w:szCs w:val="21"/>
          <w:u w:val="single"/>
        </w:rPr>
        <w:t>的结算阶段</w:t>
      </w:r>
      <w:r>
        <w:rPr>
          <w:rFonts w:ascii="Helvetica" w:hAnsi="Helvetica" w:cs="Helvetica"/>
          <w:color w:val="333333"/>
          <w:sz w:val="21"/>
          <w:szCs w:val="21"/>
        </w:rPr>
        <w:t>内打出。</w:t>
      </w:r>
    </w:p>
    <w:p w14:paraId="4202C17B" w14:textId="48D7FE70" w:rsidR="004B5E16" w:rsidRPr="005640AB" w:rsidRDefault="00A650B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lastRenderedPageBreak/>
        <w:t>在对方回合内打出时，也需要正常的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支付指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令牌费用。</w:t>
      </w:r>
      <w:r w:rsidR="00881421">
        <w:rPr>
          <w:rFonts w:ascii="Helvetica" w:hAnsi="Helvetica" w:cs="Helvetica" w:hint="eastAsia"/>
          <w:color w:val="333333"/>
          <w:sz w:val="21"/>
          <w:szCs w:val="21"/>
        </w:rPr>
        <w:t>并且会记入下一回合打出的卡牌数之内。</w:t>
      </w:r>
    </w:p>
    <w:p w14:paraId="7EC55C74" w14:textId="349409E1" w:rsidR="004B5E16" w:rsidRPr="00A847A4" w:rsidRDefault="00047138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="004B5E16" w:rsidRPr="00A847A4">
        <w:t>攻击</w:t>
      </w:r>
    </w:p>
    <w:p w14:paraId="2BFDDFB1" w14:textId="77777777" w:rsidR="00AE59C2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攻击</w:t>
      </w:r>
      <w:r>
        <w:rPr>
          <w:rFonts w:ascii="Helvetica" w:hAnsi="Helvetica" w:cs="Helvetica"/>
          <w:color w:val="333333"/>
          <w:sz w:val="21"/>
          <w:szCs w:val="21"/>
        </w:rPr>
        <w:t>指令牌只能在己方回合</w:t>
      </w:r>
      <w:r w:rsidR="002E1C29">
        <w:rPr>
          <w:rFonts w:ascii="Helvetica" w:hAnsi="Helvetica" w:cs="Helvetica" w:hint="eastAsia"/>
          <w:color w:val="333333"/>
          <w:sz w:val="21"/>
          <w:szCs w:val="21"/>
        </w:rPr>
        <w:t>的行动阶段</w:t>
      </w:r>
      <w:r w:rsidR="002E1C29">
        <w:rPr>
          <w:rFonts w:ascii="Helvetica" w:hAnsi="Helvetica" w:cs="Helvetica"/>
          <w:color w:val="333333"/>
          <w:sz w:val="21"/>
          <w:szCs w:val="21"/>
        </w:rPr>
        <w:t>打</w:t>
      </w:r>
      <w:r>
        <w:rPr>
          <w:rFonts w:ascii="Helvetica" w:hAnsi="Helvetica" w:cs="Helvetica"/>
          <w:color w:val="333333"/>
          <w:sz w:val="21"/>
          <w:szCs w:val="21"/>
        </w:rPr>
        <w:t>出。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攻击分为近战、远程两种。所有单位的近战攻击范围相同。步兵弓箭手，与骑兵弓箭手都使用远程攻击，但是攻击范围不同。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攻击时，需要以单位的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为基础，划定单位的攻击范围。</w:t>
      </w:r>
    </w:p>
    <w:p w14:paraId="49325C67" w14:textId="6DAB6144" w:rsidR="00A650B6" w:rsidRDefault="00C4434F" w:rsidP="00AE59C2">
      <w:pPr>
        <w:pStyle w:val="a3"/>
        <w:spacing w:before="0" w:beforeAutospacing="0" w:after="0" w:afterAutospacing="0" w:line="330" w:lineRule="atLeast"/>
        <w:jc w:val="center"/>
        <w:rPr>
          <w:rFonts w:ascii="Helvetica" w:hAnsi="Helvetica" w:cs="Helvetica"/>
          <w:color w:val="333333"/>
          <w:sz w:val="21"/>
          <w:szCs w:val="21"/>
        </w:rPr>
      </w:pPr>
      <w:r>
        <w:object w:dxaOrig="19283" w:dyaOrig="9660" w14:anchorId="553B711D">
          <v:shape id="_x0000_i1037" type="#_x0000_t75" style="width:414.45pt;height:207.85pt" o:ole="">
            <v:imagedata r:id="rId32" o:title=""/>
          </v:shape>
          <o:OLEObject Type="Embed" ProgID="Visio.Drawing.15" ShapeID="_x0000_i1037" DrawAspect="Content" ObjectID="_1595081334" r:id="rId33"/>
        </w:object>
      </w:r>
    </w:p>
    <w:p w14:paraId="0906E465" w14:textId="77777777" w:rsidR="00AE59C2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只有当玩家在单位牌上打出了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攻击</w:t>
      </w:r>
      <w:r>
        <w:rPr>
          <w:rFonts w:ascii="Helvetica" w:hAnsi="Helvetica" w:cs="Helvetica"/>
          <w:color w:val="333333"/>
          <w:sz w:val="21"/>
          <w:szCs w:val="21"/>
        </w:rPr>
        <w:t>指令牌后，单位才可以攻击。有些远程单位可以使用近战攻击，有些不行。</w:t>
      </w:r>
    </w:p>
    <w:p w14:paraId="5F1D5A8B" w14:textId="31C999D8" w:rsidR="00AE59C2" w:rsidRPr="00AE0ED3" w:rsidRDefault="004B5E16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有些攻击指令牌上有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关键词。但只有当单位在回合中可以执行攻击动作，才可以使用</w:t>
      </w:r>
      <w:r w:rsidRPr="00DB6A27">
        <w:rPr>
          <w:rStyle w:val="a4"/>
          <w:rFonts w:ascii="Helvetica" w:hAnsi="Helvetica" w:cs="Helvetica"/>
          <w:b w:val="0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产生的效果。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而</w:t>
      </w:r>
      <w:r>
        <w:rPr>
          <w:rFonts w:ascii="Helvetica" w:hAnsi="Helvetica" w:cs="Helvetica"/>
          <w:color w:val="333333"/>
          <w:sz w:val="21"/>
          <w:szCs w:val="21"/>
        </w:rPr>
        <w:t>如果单位在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伤害结算</w:t>
      </w:r>
      <w:r>
        <w:rPr>
          <w:rFonts w:ascii="Helvetica" w:hAnsi="Helvetica" w:cs="Helvetica"/>
          <w:color w:val="333333"/>
          <w:sz w:val="21"/>
          <w:szCs w:val="21"/>
        </w:rPr>
        <w:t>阶段中不能参与结算，那么视为无法执行攻击动作。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也就是说</w:t>
      </w:r>
      <w:r w:rsidR="00B7542F">
        <w:rPr>
          <w:rFonts w:ascii="Helvetica" w:hAnsi="Helvetica" w:cs="Helvetica"/>
          <w:color w:val="333333"/>
          <w:sz w:val="21"/>
          <w:szCs w:val="21"/>
        </w:rPr>
        <w:t>，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如果单位在</w:t>
      </w:r>
      <w:r w:rsidR="00B7542F">
        <w:rPr>
          <w:rFonts w:ascii="Helvetica" w:hAnsi="Helvetica" w:cs="Helvetica" w:hint="eastAsia"/>
          <w:b/>
          <w:color w:val="333333"/>
          <w:sz w:val="21"/>
          <w:szCs w:val="21"/>
        </w:rPr>
        <w:t>伤害结算阶段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不能参与结算，那么</w:t>
      </w:r>
      <w:r w:rsidR="00B7542F">
        <w:rPr>
          <w:rFonts w:ascii="Helvetica" w:hAnsi="Helvetica" w:cs="Helvetica"/>
          <w:color w:val="333333"/>
          <w:sz w:val="21"/>
          <w:szCs w:val="21"/>
        </w:rPr>
        <w:t>不能使用</w:t>
      </w:r>
      <w:r w:rsidR="00B7542F">
        <w:rPr>
          <w:rFonts w:ascii="Helvetica" w:hAnsi="Helvetica" w:cs="Helvetica" w:hint="eastAsia"/>
          <w:b/>
          <w:color w:val="333333"/>
          <w:sz w:val="21"/>
          <w:szCs w:val="21"/>
        </w:rPr>
        <w:t>攻击指令牌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上的</w:t>
      </w:r>
      <w:r w:rsidR="00B7542F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 w:rsidR="00B7542F">
        <w:rPr>
          <w:rFonts w:ascii="Helvetica" w:hAnsi="Helvetica" w:cs="Helvetica"/>
          <w:color w:val="333333"/>
          <w:sz w:val="21"/>
          <w:szCs w:val="21"/>
        </w:rPr>
        <w:t>效果。</w:t>
      </w:r>
      <w:r w:rsidR="00B7542F">
        <w:rPr>
          <w:rFonts w:ascii="Helvetica" w:hAnsi="Helvetica" w:cs="Helvetica" w:hint="eastAsia"/>
          <w:color w:val="333333"/>
          <w:sz w:val="21"/>
          <w:szCs w:val="21"/>
        </w:rPr>
        <w:t>如果因为对方玩家的指令而造成这种状况发生，则</w:t>
      </w:r>
      <w:r w:rsidR="00AE0ED3">
        <w:rPr>
          <w:rFonts w:ascii="Helvetica" w:hAnsi="Helvetica" w:cs="Helvetica" w:hint="eastAsia"/>
          <w:color w:val="333333"/>
          <w:sz w:val="21"/>
          <w:szCs w:val="21"/>
        </w:rPr>
        <w:t>不在讨论之列。</w:t>
      </w:r>
    </w:p>
    <w:p w14:paraId="28525C5E" w14:textId="18448525" w:rsidR="00AE59C2" w:rsidRDefault="007836D8" w:rsidP="004B5E16">
      <w:pPr>
        <w:pStyle w:val="a3"/>
        <w:spacing w:before="0" w:beforeAutospacing="0" w:after="0" w:afterAutospacing="0" w:line="330" w:lineRule="atLeast"/>
        <w:rPr>
          <w:rFonts w:ascii="Helvetica" w:hAnsi="Helvetica" w:cs="Helvetica" w:hint="eastAsi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如果攻击的目标上有攻击指令牌，那么需要将该指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令牌弃入对应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玩家的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。如果攻击的目标上有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移动指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令牌，那么按照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移动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指令牌上的战斗力，计算目标的战斗力。</w:t>
      </w:r>
    </w:p>
    <w:p w14:paraId="087575D4" w14:textId="77777777" w:rsidR="00D71AFE" w:rsidRPr="00D71AFE" w:rsidRDefault="00D71AFE" w:rsidP="00D71AFE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</w:pPr>
      <w:r w:rsidRPr="00D71AFE"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  <w:t>结算阶段</w:t>
      </w:r>
    </w:p>
    <w:p w14:paraId="1D36076E" w14:textId="1A617970" w:rsidR="00D71AFE" w:rsidRDefault="00D71AFE" w:rsidP="00D71AF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按照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伤害结算</w:t>
      </w:r>
      <w:r>
        <w:rPr>
          <w:rFonts w:ascii="Helvetica" w:hAnsi="Helvetica" w:cs="Helvetica"/>
          <w:color w:val="333333"/>
          <w:sz w:val="21"/>
          <w:szCs w:val="21"/>
        </w:rPr>
        <w:t>章节中的描述，结算回合玩家对敌方玩家造成的伤害。</w:t>
      </w:r>
    </w:p>
    <w:p w14:paraId="4CB45FE6" w14:textId="77777777" w:rsidR="00422905" w:rsidRPr="00A847A4" w:rsidRDefault="00422905" w:rsidP="00A847A4">
      <w:pPr>
        <w:pStyle w:val="aa"/>
      </w:pPr>
      <w:r w:rsidRPr="00A847A4">
        <w:rPr>
          <w:rFonts w:hint="eastAsia"/>
        </w:rPr>
        <w:t>重要概念</w:t>
      </w:r>
      <w:r w:rsidRPr="00A847A4">
        <w:rPr>
          <w:rFonts w:hint="eastAsia"/>
        </w:rPr>
        <w:t>-</w:t>
      </w:r>
      <w:r w:rsidRPr="00A847A4">
        <w:t>伤害结算</w:t>
      </w:r>
    </w:p>
    <w:p w14:paraId="3ECFD751" w14:textId="77777777" w:rsidR="00422905" w:rsidRDefault="00422905" w:rsidP="00422905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伤害结算是玩家回合的一个重要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阶段</w:t>
      </w:r>
      <w:r>
        <w:rPr>
          <w:rFonts w:ascii="Helvetica" w:hAnsi="Helvetica" w:cs="Helvetica"/>
          <w:color w:val="333333"/>
          <w:sz w:val="21"/>
          <w:szCs w:val="21"/>
        </w:rPr>
        <w:t>。在这个阶段中，判定攻击方对防守单位造成的伤害。</w:t>
      </w:r>
    </w:p>
    <w:p w14:paraId="46841352" w14:textId="3BE23E83" w:rsidR="00422905" w:rsidRDefault="00FC0283" w:rsidP="00422905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lastRenderedPageBreak/>
        <w:object w:dxaOrig="1440" w:dyaOrig="1440" w14:anchorId="2647F2FC">
          <v:shape id="_x0000_s1084" type="#_x0000_t75" style="position:absolute;margin-left:265.15pt;margin-top:120.8pt;width:145pt;height:165.4pt;z-index:251723776;mso-position-horizontal-relative:text;mso-position-vertical-relative:text">
            <v:imagedata r:id="rId34" o:title=""/>
            <w10:wrap type="square"/>
          </v:shape>
          <o:OLEObject Type="Embed" ProgID="Visio.Drawing.15" ShapeID="_x0000_s1084" DrawAspect="Content" ObjectID="_1595081349" r:id="rId35"/>
        </w:object>
      </w:r>
      <w:r w:rsidR="00422905">
        <w:rPr>
          <w:rFonts w:ascii="Helvetica" w:hAnsi="Helvetica" w:cs="Helvetica"/>
          <w:color w:val="333333"/>
          <w:sz w:val="21"/>
          <w:szCs w:val="21"/>
        </w:rPr>
        <w:t>只有当一个单位牌上放置了攻击指令牌，才能向其攻击范围内的一名（根据指令牌效果，可以是多名）单位发起攻击。对于攻击单位和防守单位，都要将单位牌的基础战斗力与其上的指令牌上的战斗力增益叠加，记为单位的</w:t>
      </w:r>
      <w:r w:rsidR="00422905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实际战斗力</w:t>
      </w:r>
      <w:r w:rsidR="00422905">
        <w:rPr>
          <w:rFonts w:ascii="Helvetica" w:hAnsi="Helvetica" w:cs="Helvetica"/>
          <w:color w:val="333333"/>
          <w:sz w:val="21"/>
          <w:szCs w:val="21"/>
        </w:rPr>
        <w:t>，比较双方实际战斗力的大小，来决定伤害情况。</w:t>
      </w:r>
      <w:r w:rsidR="00422905">
        <w:rPr>
          <w:rFonts w:ascii="Helvetica" w:hAnsi="Helvetica" w:cs="Helvetica"/>
          <w:color w:val="333333"/>
          <w:sz w:val="21"/>
          <w:szCs w:val="21"/>
        </w:rPr>
        <w:br/>
      </w:r>
      <w:r w:rsidR="00422905">
        <w:rPr>
          <w:rFonts w:ascii="Helvetica" w:hAnsi="Helvetica" w:cs="Helvetica"/>
          <w:color w:val="333333"/>
          <w:sz w:val="21"/>
          <w:szCs w:val="21"/>
        </w:rPr>
        <w:t>如果有多支单位对同一支单位发起攻击，那么将所有发起攻击的单位称为</w:t>
      </w:r>
      <w:r w:rsidR="00422905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攻击方</w:t>
      </w:r>
      <w:r w:rsidR="00422905">
        <w:rPr>
          <w:rFonts w:ascii="Helvetica" w:hAnsi="Helvetica" w:cs="Helvetica"/>
          <w:color w:val="333333"/>
          <w:sz w:val="21"/>
          <w:szCs w:val="21"/>
        </w:rPr>
        <w:t>，将被攻击的单位称为</w:t>
      </w:r>
      <w:r w:rsidR="00422905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防守单位</w:t>
      </w:r>
      <w:r w:rsidR="00422905">
        <w:rPr>
          <w:rFonts w:ascii="Helvetica" w:hAnsi="Helvetica" w:cs="Helvetica"/>
          <w:color w:val="333333"/>
          <w:sz w:val="21"/>
          <w:szCs w:val="21"/>
        </w:rPr>
        <w:t>。结算时，需要将攻击方所有单位的实际战斗力相加，然后与防守单位的实际战斗力相比较，来决定伤害情况。</w:t>
      </w:r>
      <w:r w:rsidR="00422905">
        <w:rPr>
          <w:rFonts w:ascii="Helvetica" w:hAnsi="Helvetica" w:cs="Helvetica"/>
          <w:color w:val="333333"/>
          <w:sz w:val="21"/>
          <w:szCs w:val="21"/>
        </w:rPr>
        <w:br/>
      </w:r>
      <w:r w:rsidR="00422905">
        <w:rPr>
          <w:rFonts w:ascii="Helvetica" w:hAnsi="Helvetica" w:cs="Helvetica"/>
          <w:color w:val="333333"/>
          <w:sz w:val="21"/>
          <w:szCs w:val="21"/>
        </w:rPr>
        <w:t>这样的一次战斗力比较，被称为</w:t>
      </w:r>
      <w:r w:rsidR="00422905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一次交战结算</w:t>
      </w:r>
      <w:r w:rsidR="00422905">
        <w:rPr>
          <w:rFonts w:ascii="Helvetica" w:hAnsi="Helvetica" w:cs="Helvetica"/>
          <w:color w:val="333333"/>
          <w:sz w:val="21"/>
          <w:szCs w:val="21"/>
        </w:rPr>
        <w:t>。本阶段内可以执行</w:t>
      </w:r>
      <w:r w:rsidR="00422905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任意次数</w:t>
      </w:r>
      <w:r w:rsidR="00422905">
        <w:rPr>
          <w:rFonts w:ascii="Helvetica" w:hAnsi="Helvetica" w:cs="Helvetica"/>
          <w:color w:val="333333"/>
          <w:sz w:val="21"/>
          <w:szCs w:val="21"/>
        </w:rPr>
        <w:t>交战结算。同一次交战</w:t>
      </w:r>
      <w:r w:rsidR="00422905"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不可重复结算</w:t>
      </w:r>
      <w:r w:rsidR="00422905">
        <w:rPr>
          <w:rFonts w:ascii="Helvetica" w:hAnsi="Helvetica" w:cs="Helvetica"/>
          <w:color w:val="333333"/>
          <w:sz w:val="21"/>
          <w:szCs w:val="21"/>
        </w:rPr>
        <w:t>。</w:t>
      </w:r>
    </w:p>
    <w:p w14:paraId="528A228D" w14:textId="78F43307" w:rsidR="0047184D" w:rsidRDefault="00422905" w:rsidP="00422905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如果进攻方实际战斗力之和大于防守单位实际战斗力，则防守单位受伤</w:t>
      </w:r>
      <w:r w:rsidR="0047184D">
        <w:rPr>
          <w:rFonts w:ascii="Helvetica" w:hAnsi="Helvetica" w:cs="Helvetica" w:hint="eastAsia"/>
          <w:color w:val="333333"/>
          <w:sz w:val="21"/>
          <w:szCs w:val="21"/>
        </w:rPr>
        <w:t>，其倍数（向下取整）为本次受到的创伤点数。</w:t>
      </w:r>
      <w:r>
        <w:rPr>
          <w:rFonts w:ascii="Helvetica" w:hAnsi="Helvetica" w:cs="Helvetica"/>
          <w:color w:val="333333"/>
          <w:sz w:val="21"/>
          <w:szCs w:val="21"/>
        </w:rPr>
        <w:t>在其上</w:t>
      </w:r>
      <w:r w:rsidR="0047184D" w:rsidRPr="0047184D">
        <w:rPr>
          <w:rFonts w:ascii="Helvetica" w:hAnsi="Helvetica" w:cs="Helvetica" w:hint="eastAsia"/>
          <w:b/>
          <w:color w:val="333333"/>
          <w:sz w:val="21"/>
          <w:szCs w:val="21"/>
        </w:rPr>
        <w:t>横置一张对应点数的创伤标记牌</w:t>
      </w:r>
      <w:r w:rsidR="0047184D">
        <w:rPr>
          <w:rFonts w:ascii="Helvetica" w:hAnsi="Helvetica" w:cs="Helvetica" w:hint="eastAsia"/>
          <w:color w:val="333333"/>
          <w:sz w:val="21"/>
          <w:szCs w:val="21"/>
        </w:rPr>
        <w:t>。如果单位多次受伤，那么在之前创伤点数的基础上，更新创伤标记牌。如果创伤标记牌上的生命值与单位牌的生命值相同，</w:t>
      </w:r>
      <w:proofErr w:type="gramStart"/>
      <w:r w:rsidR="0047184D">
        <w:rPr>
          <w:rFonts w:ascii="Helvetica" w:hAnsi="Helvetica" w:cs="Helvetica" w:hint="eastAsia"/>
          <w:color w:val="333333"/>
          <w:sz w:val="21"/>
          <w:szCs w:val="21"/>
        </w:rPr>
        <w:t>则单位</w:t>
      </w:r>
      <w:proofErr w:type="gramEnd"/>
      <w:r w:rsidR="0047184D">
        <w:rPr>
          <w:rFonts w:ascii="Helvetica" w:hAnsi="Helvetica" w:cs="Helvetica" w:hint="eastAsia"/>
          <w:color w:val="333333"/>
          <w:sz w:val="21"/>
          <w:szCs w:val="21"/>
        </w:rPr>
        <w:t>被歼灭。</w:t>
      </w:r>
    </w:p>
    <w:p w14:paraId="53E602E9" w14:textId="7DF85BAF" w:rsidR="00422905" w:rsidRDefault="00422905" w:rsidP="00422905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将被歼灭的单位从战场上取下，将其上的创伤牌放在场外，将其上的指令牌放在防守方玩家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的弃牌堆中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3A0A817B" w14:textId="1FF7E289" w:rsidR="00422905" w:rsidRDefault="00422905" w:rsidP="00422905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攻击单位</w:t>
      </w:r>
      <w:r w:rsidR="00100E66">
        <w:rPr>
          <w:rFonts w:ascii="Helvetica" w:hAnsi="Helvetica" w:cs="Helvetica" w:hint="eastAsia"/>
          <w:color w:val="333333"/>
          <w:sz w:val="21"/>
          <w:szCs w:val="21"/>
        </w:rPr>
        <w:t>通常</w:t>
      </w:r>
      <w:r>
        <w:rPr>
          <w:rFonts w:ascii="Helvetica" w:hAnsi="Helvetica" w:cs="Helvetica"/>
          <w:color w:val="333333"/>
          <w:sz w:val="21"/>
          <w:szCs w:val="21"/>
        </w:rPr>
        <w:t>不会受伤。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在一次交战结算的最后，进攻方玩家可以选择</w:t>
      </w:r>
      <w:r w:rsidRPr="00D71AFE">
        <w:rPr>
          <w:rFonts w:ascii="Helvetica" w:hAnsi="Helvetica" w:cs="Helvetica"/>
          <w:b/>
          <w:color w:val="333333"/>
          <w:sz w:val="21"/>
          <w:szCs w:val="21"/>
        </w:rPr>
        <w:t>一支近战攻击单位</w:t>
      </w:r>
      <w:r>
        <w:rPr>
          <w:rFonts w:ascii="Helvetica" w:hAnsi="Helvetica" w:cs="Helvetica"/>
          <w:color w:val="333333"/>
          <w:sz w:val="21"/>
          <w:szCs w:val="21"/>
        </w:rPr>
        <w:t>，占据被歼灭的防守单位原本所在的网格。这支进攻单位占据网格时</w:t>
      </w:r>
      <w:r w:rsidRPr="00D71AFE">
        <w:rPr>
          <w:rFonts w:ascii="Helvetica" w:hAnsi="Helvetica" w:cs="Helvetica"/>
          <w:b/>
          <w:color w:val="333333"/>
          <w:sz w:val="21"/>
          <w:szCs w:val="21"/>
        </w:rPr>
        <w:t>不可改变</w:t>
      </w:r>
      <w:proofErr w:type="gramStart"/>
      <w:r w:rsidRPr="00D71AFE">
        <w:rPr>
          <w:rFonts w:ascii="Helvetica" w:hAnsi="Helvetica" w:cs="Helvetica"/>
          <w:b/>
          <w:color w:val="333333"/>
          <w:sz w:val="21"/>
          <w:szCs w:val="21"/>
        </w:rPr>
        <w:t>战斗面</w:t>
      </w:r>
      <w:proofErr w:type="gramEnd"/>
      <w:r w:rsidRPr="00D71AFE">
        <w:rPr>
          <w:rFonts w:ascii="Helvetica" w:hAnsi="Helvetica" w:cs="Helvetica"/>
          <w:b/>
          <w:color w:val="333333"/>
          <w:sz w:val="21"/>
          <w:szCs w:val="21"/>
        </w:rPr>
        <w:t>朝向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58926677" w14:textId="77777777" w:rsidR="00D71AFE" w:rsidRPr="00D71AFE" w:rsidRDefault="00D71AFE" w:rsidP="00D71AFE">
      <w:pPr>
        <w:widowControl/>
        <w:pBdr>
          <w:bottom w:val="single" w:sz="6" w:space="0" w:color="CCCCCC"/>
        </w:pBdr>
        <w:spacing w:before="300" w:after="150" w:line="330" w:lineRule="atLeast"/>
        <w:jc w:val="left"/>
        <w:outlineLvl w:val="1"/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</w:pPr>
      <w:r w:rsidRPr="00D71AFE">
        <w:rPr>
          <w:rFonts w:ascii="Helvetica" w:hAnsi="Helvetica" w:cs="Helvetica"/>
          <w:b/>
          <w:bCs/>
          <w:color w:val="000000"/>
          <w:kern w:val="0"/>
          <w:sz w:val="36"/>
          <w:szCs w:val="36"/>
        </w:rPr>
        <w:t>回收阶段</w:t>
      </w:r>
    </w:p>
    <w:p w14:paraId="0371D0C8" w14:textId="77777777" w:rsidR="00D71AFE" w:rsidRDefault="00D71AFE" w:rsidP="00D71AFE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在本阶段，玩家必须执行下列操作：</w:t>
      </w:r>
    </w:p>
    <w:p w14:paraId="40632B33" w14:textId="77777777" w:rsidR="00D71AFE" w:rsidRDefault="00D71AFE" w:rsidP="00D71AFE">
      <w:pPr>
        <w:widowControl/>
        <w:numPr>
          <w:ilvl w:val="0"/>
          <w:numId w:val="1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将己方单位牌上的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攻击指令牌</w:t>
      </w:r>
      <w:r>
        <w:rPr>
          <w:rFonts w:ascii="Helvetica" w:hAnsi="Helvetica" w:cs="Helvetica"/>
          <w:color w:val="333333"/>
          <w:sz w:val="21"/>
          <w:szCs w:val="21"/>
        </w:rPr>
        <w:t>置于己方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377D1340" w14:textId="77777777" w:rsidR="00D71AFE" w:rsidRDefault="00D71AFE" w:rsidP="00D71AFE">
      <w:pPr>
        <w:widowControl/>
        <w:numPr>
          <w:ilvl w:val="0"/>
          <w:numId w:val="12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将己方单位牌上的</w:t>
      </w: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移动指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令牌</w:t>
      </w:r>
      <w:r>
        <w:rPr>
          <w:rFonts w:ascii="Helvetica" w:hAnsi="Helvetica" w:cs="Helvetica"/>
          <w:color w:val="333333"/>
          <w:sz w:val="21"/>
          <w:szCs w:val="21"/>
        </w:rPr>
        <w:t>置于己方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堆。</w:t>
      </w:r>
    </w:p>
    <w:p w14:paraId="6D0A6AEB" w14:textId="77777777" w:rsidR="00A650B6" w:rsidRDefault="00A650B6" w:rsidP="00D71AF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BC14A94" w14:textId="169279BE" w:rsidR="00A650B6" w:rsidRDefault="00A650B6" w:rsidP="00D71AF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之后</w:t>
      </w:r>
      <w:r w:rsidR="00D71AFE">
        <w:rPr>
          <w:rFonts w:ascii="Helvetica" w:hAnsi="Helvetica" w:cs="Helvetica"/>
          <w:color w:val="333333"/>
          <w:sz w:val="21"/>
          <w:szCs w:val="21"/>
        </w:rPr>
        <w:t>玩家可以选择</w:t>
      </w:r>
      <w:r>
        <w:rPr>
          <w:rFonts w:ascii="Helvetica" w:hAnsi="Helvetica" w:cs="Helvetica" w:hint="eastAsia"/>
          <w:color w:val="333333"/>
          <w:sz w:val="21"/>
          <w:szCs w:val="21"/>
        </w:rPr>
        <w:t>执行下列操作：</w:t>
      </w:r>
    </w:p>
    <w:p w14:paraId="54586247" w14:textId="5156E495" w:rsidR="00D71AFE" w:rsidRDefault="00D71AFE" w:rsidP="00D71AFE">
      <w:pPr>
        <w:pStyle w:val="a3"/>
        <w:spacing w:before="0" w:beforeAutospacing="0" w:after="0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将己方单位牌上的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防御指令牌</w:t>
      </w:r>
      <w:r>
        <w:rPr>
          <w:rFonts w:ascii="Helvetica" w:hAnsi="Helvetica" w:cs="Helvetica"/>
          <w:color w:val="333333"/>
          <w:sz w:val="21"/>
          <w:szCs w:val="21"/>
        </w:rPr>
        <w:t>置于己方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5DBF2A70" w14:textId="26BA1749" w:rsidR="00D71AFE" w:rsidRDefault="00D71AFE" w:rsidP="00D71AFE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最后，玩家将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己方弃牌堆中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全部卡牌回收到自己手中</w:t>
      </w:r>
      <w:r w:rsidR="002E1C29">
        <w:rPr>
          <w:rFonts w:ascii="Helvetica" w:hAnsi="Helvetica" w:cs="Helvetica" w:hint="eastAsia"/>
          <w:color w:val="333333"/>
          <w:sz w:val="21"/>
          <w:szCs w:val="21"/>
        </w:rPr>
        <w:t>，玩家回合结束，对方玩家回合开始。</w:t>
      </w:r>
    </w:p>
    <w:p w14:paraId="09CBF311" w14:textId="77777777" w:rsidR="00D71AFE" w:rsidRDefault="00D71AFE" w:rsidP="00D71AFE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t>战斗胜利</w:t>
      </w:r>
    </w:p>
    <w:p w14:paraId="7038879F" w14:textId="77777777" w:rsidR="00D71AFE" w:rsidRDefault="00D71AFE" w:rsidP="00D71AFE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当一方玩家将对方所有</w:t>
      </w:r>
      <w:r>
        <w:rPr>
          <w:rFonts w:ascii="Helvetica" w:hAnsi="Helvetica" w:cs="Helvetica"/>
          <w:color w:val="333333"/>
          <w:sz w:val="21"/>
          <w:szCs w:val="21"/>
        </w:rPr>
        <w:t>5</w:t>
      </w:r>
      <w:r>
        <w:rPr>
          <w:rFonts w:ascii="Helvetica" w:hAnsi="Helvetica" w:cs="Helvetica"/>
          <w:color w:val="333333"/>
          <w:sz w:val="21"/>
          <w:szCs w:val="21"/>
        </w:rPr>
        <w:t>支部队全部歼灭，即无可争议的取得胜利。</w:t>
      </w:r>
    </w:p>
    <w:p w14:paraId="43B7E4A9" w14:textId="77777777" w:rsidR="00D71AFE" w:rsidRDefault="00D71AFE" w:rsidP="00D71AFE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玩家可以选择认输。</w:t>
      </w:r>
    </w:p>
    <w:p w14:paraId="00CBF1A7" w14:textId="16ACC68D" w:rsidR="005F572F" w:rsidRDefault="00D71AFE" w:rsidP="00D71AFE">
      <w:pPr>
        <w:pStyle w:val="a3"/>
        <w:spacing w:before="225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经过协商，战斗结果可以为平局。</w:t>
      </w:r>
    </w:p>
    <w:p w14:paraId="14823EE3" w14:textId="77777777" w:rsidR="00EF4FD4" w:rsidRDefault="00EF4FD4" w:rsidP="00EF4FD4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t>进阶规则</w:t>
      </w:r>
    </w:p>
    <w:p w14:paraId="63B35385" w14:textId="77777777" w:rsidR="00EF4FD4" w:rsidRDefault="00EF4FD4" w:rsidP="00EF4FD4">
      <w:pPr>
        <w:widowControl/>
        <w:numPr>
          <w:ilvl w:val="0"/>
          <w:numId w:val="1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玩家不可翻开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指令区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中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卡背朝上</w:t>
      </w:r>
      <w:r>
        <w:rPr>
          <w:rFonts w:ascii="Helvetica" w:hAnsi="Helvetica" w:cs="Helvetica"/>
          <w:color w:val="333333"/>
          <w:sz w:val="21"/>
          <w:szCs w:val="21"/>
        </w:rPr>
        <w:t>的指令牌。</w:t>
      </w:r>
    </w:p>
    <w:p w14:paraId="7197F2F9" w14:textId="77777777" w:rsidR="00EF4FD4" w:rsidRPr="00C4434F" w:rsidRDefault="00EF4FD4" w:rsidP="00EF4FD4">
      <w:pPr>
        <w:widowControl/>
        <w:numPr>
          <w:ilvl w:val="0"/>
          <w:numId w:val="13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玩家不可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翻开弃牌堆中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的卡牌。</w:t>
      </w:r>
    </w:p>
    <w:p w14:paraId="7D49D521" w14:textId="77777777" w:rsidR="00EF4FD4" w:rsidRPr="00EF4FD4" w:rsidRDefault="00EF4FD4" w:rsidP="00D71AFE">
      <w:pPr>
        <w:pStyle w:val="a3"/>
        <w:spacing w:before="225" w:beforeAutospacing="0" w:after="225" w:afterAutospacing="0" w:line="330" w:lineRule="atLeast"/>
        <w:rPr>
          <w:rFonts w:ascii="Helvetica" w:hAnsi="Helvetica" w:cs="Helvetica" w:hint="eastAsia"/>
          <w:color w:val="333333"/>
          <w:sz w:val="21"/>
          <w:szCs w:val="21"/>
        </w:rPr>
      </w:pPr>
    </w:p>
    <w:p w14:paraId="15CA64DB" w14:textId="77777777" w:rsidR="005F572F" w:rsidRDefault="005F572F">
      <w:pPr>
        <w:widowControl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br w:type="page"/>
      </w:r>
    </w:p>
    <w:p w14:paraId="492502D3" w14:textId="6D003A61" w:rsidR="00A650B6" w:rsidRDefault="0065090F" w:rsidP="0065090F">
      <w:pPr>
        <w:pStyle w:val="1"/>
        <w:spacing w:before="300" w:after="150" w:line="33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hint="eastAsia"/>
        </w:rPr>
        <w:lastRenderedPageBreak/>
        <w:t>一个</w:t>
      </w:r>
      <w:r w:rsidRPr="0065090F">
        <w:rPr>
          <w:rFonts w:ascii="Helvetica" w:hAnsi="Helvetica" w:cs="Helvetica" w:hint="eastAsia"/>
          <w:color w:val="000000"/>
          <w:sz w:val="42"/>
          <w:szCs w:val="42"/>
        </w:rPr>
        <w:t>例子</w:t>
      </w:r>
    </w:p>
    <w:p w14:paraId="519AD4A4" w14:textId="7A61DB8D" w:rsidR="0065090F" w:rsidRDefault="0065090F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 w:rsidRPr="0065090F">
        <w:rPr>
          <w:rFonts w:ascii="Helvetica" w:hAnsi="Helvetica" w:cs="Helvetica" w:hint="eastAsia"/>
          <w:color w:val="333333"/>
          <w:sz w:val="21"/>
          <w:szCs w:val="21"/>
        </w:rPr>
        <w:t>经过上面</w:t>
      </w:r>
      <w:r>
        <w:rPr>
          <w:rFonts w:ascii="Helvetica" w:hAnsi="Helvetica" w:cs="Helvetica" w:hint="eastAsia"/>
          <w:color w:val="333333"/>
          <w:sz w:val="21"/>
          <w:szCs w:val="21"/>
        </w:rPr>
        <w:t>繁复的讲解，下面提出一个简单的例子，让玩家理解一个玩家回合中需要做的事情。</w:t>
      </w:r>
    </w:p>
    <w:p w14:paraId="1730A9C2" w14:textId="015C5A09" w:rsidR="0065090F" w:rsidRPr="0065090F" w:rsidRDefault="003C6C71" w:rsidP="0065090F">
      <w:pPr>
        <w:pStyle w:val="aa"/>
      </w:pPr>
      <w:r>
        <w:rPr>
          <w:rFonts w:hint="eastAsia"/>
        </w:rPr>
        <w:t>概况</w:t>
      </w:r>
    </w:p>
    <w:p w14:paraId="6FBE5C73" w14:textId="26197CDF" w:rsidR="0065090F" w:rsidRDefault="008D7187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玩家扮演</w:t>
      </w:r>
      <w:r w:rsidR="00A92A0F">
        <w:rPr>
          <w:rFonts w:ascii="Helvetica" w:hAnsi="Helvetica" w:cs="Helvetica" w:hint="eastAsia"/>
          <w:color w:val="333333"/>
          <w:sz w:val="21"/>
          <w:szCs w:val="21"/>
        </w:rPr>
        <w:t>汗王</w:t>
      </w:r>
      <w:r>
        <w:rPr>
          <w:rFonts w:ascii="Helvetica" w:hAnsi="Helvetica" w:cs="Helvetica" w:hint="eastAsia"/>
          <w:color w:val="333333"/>
          <w:sz w:val="21"/>
          <w:szCs w:val="21"/>
        </w:rPr>
        <w:t>阵营。经过一场艰苦卓绝的战斗，将敌方四支部队歼灭。我们需要在最后</w:t>
      </w:r>
      <w:proofErr w:type="gramStart"/>
      <w:r>
        <w:rPr>
          <w:rFonts w:ascii="Helvetica" w:hAnsi="Helvetica" w:cs="Helvetica" w:hint="eastAsia"/>
          <w:color w:val="333333"/>
          <w:sz w:val="21"/>
          <w:szCs w:val="21"/>
        </w:rPr>
        <w:t>一</w:t>
      </w:r>
      <w:proofErr w:type="gramEnd"/>
      <w:r>
        <w:rPr>
          <w:rFonts w:ascii="Helvetica" w:hAnsi="Helvetica" w:cs="Helvetica" w:hint="eastAsia"/>
          <w:color w:val="333333"/>
          <w:sz w:val="21"/>
          <w:szCs w:val="21"/>
        </w:rPr>
        <w:t>回合内，将敌方仅剩的</w:t>
      </w:r>
      <w:r w:rsidR="005F572F">
        <w:rPr>
          <w:rFonts w:ascii="Helvetica" w:hAnsi="Helvetica" w:cs="Helvetica" w:hint="eastAsia"/>
          <w:color w:val="333333"/>
          <w:sz w:val="21"/>
          <w:szCs w:val="21"/>
        </w:rPr>
        <w:t>已经受伤的长枪队</w:t>
      </w:r>
      <w:r>
        <w:rPr>
          <w:rFonts w:ascii="Helvetica" w:hAnsi="Helvetica" w:cs="Helvetica" w:hint="eastAsia"/>
          <w:color w:val="333333"/>
          <w:sz w:val="21"/>
          <w:szCs w:val="21"/>
        </w:rPr>
        <w:t>消灭。幸好，经过一番运营，这个目标可以实现。</w:t>
      </w:r>
    </w:p>
    <w:p w14:paraId="287463B5" w14:textId="1CAE7B87" w:rsidR="008D7187" w:rsidRPr="008D7187" w:rsidRDefault="008D7187" w:rsidP="008D7187">
      <w:pPr>
        <w:pStyle w:val="aa"/>
      </w:pPr>
      <w:r w:rsidRPr="008D7187">
        <w:rPr>
          <w:rFonts w:hint="eastAsia"/>
        </w:rPr>
        <w:t>战场情况，</w:t>
      </w:r>
      <w:proofErr w:type="gramStart"/>
      <w:r w:rsidRPr="008D7187">
        <w:rPr>
          <w:rFonts w:hint="eastAsia"/>
        </w:rPr>
        <w:t>玩家手</w:t>
      </w:r>
      <w:proofErr w:type="gramEnd"/>
      <w:r w:rsidRPr="008D7187">
        <w:rPr>
          <w:rFonts w:hint="eastAsia"/>
        </w:rPr>
        <w:t>牌</w:t>
      </w:r>
    </w:p>
    <w:p w14:paraId="6CC5BCD6" w14:textId="37548BE5" w:rsidR="008D7187" w:rsidRDefault="008D7187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首先，是战场上的单位布局：</w:t>
      </w:r>
    </w:p>
    <w:p w14:paraId="5B9D9869" w14:textId="4AFD2ADC" w:rsidR="005F572F" w:rsidRPr="005F572F" w:rsidRDefault="005F572F" w:rsidP="005F572F">
      <w:pPr>
        <w:pStyle w:val="a3"/>
        <w:spacing w:before="150" w:beforeAutospacing="0" w:after="225" w:afterAutospacing="0" w:line="330" w:lineRule="atLeast"/>
        <w:jc w:val="center"/>
        <w:rPr>
          <w:rFonts w:ascii="Helvetica" w:hAnsi="Helvetica" w:cs="Helvetica"/>
          <w:color w:val="333333"/>
          <w:sz w:val="21"/>
          <w:szCs w:val="21"/>
        </w:rPr>
      </w:pPr>
      <w:r>
        <w:object w:dxaOrig="15631" w:dyaOrig="19320" w14:anchorId="79DC1A52">
          <v:shape id="_x0000_i1039" type="#_x0000_t75" style="width:296.75pt;height:366.9pt" o:ole="">
            <v:imagedata r:id="rId36" o:title=""/>
          </v:shape>
          <o:OLEObject Type="Embed" ProgID="Visio.Drawing.15" ShapeID="_x0000_i1039" DrawAspect="Content" ObjectID="_1595081335" r:id="rId37"/>
        </w:object>
      </w:r>
    </w:p>
    <w:p w14:paraId="6311696F" w14:textId="4CC27243" w:rsidR="005F572F" w:rsidRDefault="005F572F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1D13AA3" w14:textId="05A500B9" w:rsidR="008D7187" w:rsidRDefault="008D7187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lastRenderedPageBreak/>
        <w:t>可以看到我方单位将敌方</w:t>
      </w:r>
      <w:r w:rsidR="004B5C0F">
        <w:rPr>
          <w:rFonts w:ascii="Helvetica" w:hAnsi="Helvetica" w:cs="Helvetica" w:hint="eastAsia"/>
          <w:color w:val="333333"/>
          <w:sz w:val="21"/>
          <w:szCs w:val="21"/>
        </w:rPr>
        <w:t>受伤的长枪队团团围住</w:t>
      </w:r>
      <w:r>
        <w:rPr>
          <w:rFonts w:ascii="Helvetica" w:hAnsi="Helvetica" w:cs="Helvetica" w:hint="eastAsia"/>
          <w:color w:val="333333"/>
          <w:sz w:val="21"/>
          <w:szCs w:val="21"/>
        </w:rPr>
        <w:t>。</w:t>
      </w:r>
    </w:p>
    <w:p w14:paraId="26D992A8" w14:textId="31048969" w:rsidR="008D7187" w:rsidRDefault="008D7187" w:rsidP="0065090F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下面是我们的指令区：</w:t>
      </w:r>
    </w:p>
    <w:p w14:paraId="625A75FB" w14:textId="7127F656" w:rsidR="008D7187" w:rsidRDefault="004B5C0F" w:rsidP="004B5C0F">
      <w:pPr>
        <w:pStyle w:val="a3"/>
        <w:spacing w:before="150" w:beforeAutospacing="0" w:after="225" w:afterAutospacing="0" w:line="330" w:lineRule="atLeast"/>
      </w:pPr>
      <w:r>
        <w:object w:dxaOrig="8656" w:dyaOrig="13651" w14:anchorId="15DC88F6">
          <v:shape id="_x0000_i1040" type="#_x0000_t75" style="width:202.25pt;height:318.7pt" o:ole="">
            <v:imagedata r:id="rId38" o:title=""/>
          </v:shape>
          <o:OLEObject Type="Embed" ProgID="Visio.Drawing.15" ShapeID="_x0000_i1040" DrawAspect="Content" ObjectID="_1595081336" r:id="rId39"/>
        </w:object>
      </w:r>
    </w:p>
    <w:p w14:paraId="6AAABA6C" w14:textId="342246BC" w:rsidR="008D7187" w:rsidRDefault="008D7187" w:rsidP="008D7187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以及我们的手牌：</w:t>
      </w:r>
    </w:p>
    <w:p w14:paraId="6C87D7F6" w14:textId="20D3D57A" w:rsidR="008D7187" w:rsidRDefault="004B5C0F" w:rsidP="008D7187">
      <w:pPr>
        <w:pStyle w:val="a3"/>
        <w:spacing w:before="150" w:beforeAutospacing="0" w:after="225" w:afterAutospacing="0" w:line="330" w:lineRule="atLeast"/>
      </w:pPr>
      <w:r>
        <w:object w:dxaOrig="12076" w:dyaOrig="4636" w14:anchorId="5CBDCA03">
          <v:shape id="_x0000_i1041" type="#_x0000_t75" style="width:415.1pt;height:159.05pt" o:ole="">
            <v:imagedata r:id="rId40" o:title=""/>
          </v:shape>
          <o:OLEObject Type="Embed" ProgID="Visio.Drawing.15" ShapeID="_x0000_i1041" DrawAspect="Content" ObjectID="_1595081337" r:id="rId41"/>
        </w:object>
      </w:r>
    </w:p>
    <w:p w14:paraId="79B16FD3" w14:textId="271BEEEF" w:rsidR="004B5C0F" w:rsidRDefault="004B5C0F" w:rsidP="008D7187">
      <w:pPr>
        <w:pStyle w:val="a3"/>
        <w:spacing w:before="150" w:beforeAutospacing="0" w:after="225" w:afterAutospacing="0" w:line="330" w:lineRule="atLeast"/>
      </w:pPr>
    </w:p>
    <w:p w14:paraId="75AA1545" w14:textId="18FEFF17" w:rsidR="004B5C0F" w:rsidRDefault="004B5C0F" w:rsidP="008D7187">
      <w:pPr>
        <w:pStyle w:val="a3"/>
        <w:spacing w:before="150" w:beforeAutospacing="0" w:after="225" w:afterAutospacing="0" w:line="330" w:lineRule="atLeast"/>
      </w:pPr>
    </w:p>
    <w:p w14:paraId="098CD520" w14:textId="77777777" w:rsidR="004B5C0F" w:rsidRDefault="004B5C0F" w:rsidP="008D7187">
      <w:pPr>
        <w:pStyle w:val="a3"/>
        <w:spacing w:before="150" w:beforeAutospacing="0" w:after="225" w:afterAutospacing="0" w:line="330" w:lineRule="atLeast"/>
      </w:pPr>
    </w:p>
    <w:p w14:paraId="63739D8D" w14:textId="59889027" w:rsidR="003C6C71" w:rsidRPr="006C3841" w:rsidRDefault="006C3841" w:rsidP="006C3841">
      <w:pPr>
        <w:pStyle w:val="aa"/>
      </w:pPr>
      <w:r w:rsidRPr="006C3841">
        <w:rPr>
          <w:rFonts w:hint="eastAsia"/>
        </w:rPr>
        <w:lastRenderedPageBreak/>
        <w:t>说明</w:t>
      </w:r>
    </w:p>
    <w:p w14:paraId="3D47A01D" w14:textId="5C47B7BD" w:rsidR="008D7187" w:rsidRPr="00806FA6" w:rsidRDefault="008D7187" w:rsidP="008D7187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 w:rsidRPr="00806FA6">
        <w:rPr>
          <w:rFonts w:ascii="Helvetica" w:hAnsi="Helvetica" w:cs="Helvetica" w:hint="eastAsia"/>
          <w:color w:val="333333"/>
          <w:sz w:val="21"/>
          <w:szCs w:val="21"/>
        </w:rPr>
        <w:t>1</w:t>
      </w:r>
      <w:r w:rsidRPr="00806FA6">
        <w:rPr>
          <w:rFonts w:ascii="Helvetica" w:hAnsi="Helvetica" w:cs="Helvetica"/>
          <w:color w:val="333333"/>
          <w:sz w:val="21"/>
          <w:szCs w:val="21"/>
        </w:rPr>
        <w:t>5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张手牌中，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5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支单位牌</w:t>
      </w:r>
      <w:r w:rsidR="004B5C0F">
        <w:rPr>
          <w:rFonts w:ascii="Helvetica" w:hAnsi="Helvetica" w:cs="Helvetica" w:hint="eastAsia"/>
          <w:color w:val="333333"/>
          <w:sz w:val="21"/>
          <w:szCs w:val="21"/>
        </w:rPr>
        <w:t>，</w:t>
      </w:r>
      <w:r w:rsidR="004B5C0F">
        <w:rPr>
          <w:rFonts w:ascii="Helvetica" w:hAnsi="Helvetica" w:cs="Helvetica" w:hint="eastAsia"/>
          <w:color w:val="333333"/>
          <w:sz w:val="21"/>
          <w:szCs w:val="21"/>
        </w:rPr>
        <w:t>1</w:t>
      </w:r>
      <w:r w:rsidR="004B5C0F">
        <w:rPr>
          <w:rFonts w:ascii="Helvetica" w:hAnsi="Helvetica" w:cs="Helvetica" w:hint="eastAsia"/>
          <w:color w:val="333333"/>
          <w:sz w:val="21"/>
          <w:szCs w:val="21"/>
        </w:rPr>
        <w:t>支部队已经阵亡，剩余</w:t>
      </w:r>
      <w:r w:rsidR="004B5C0F">
        <w:rPr>
          <w:rFonts w:ascii="Helvetica" w:hAnsi="Helvetica" w:cs="Helvetica" w:hint="eastAsia"/>
          <w:color w:val="333333"/>
          <w:sz w:val="21"/>
          <w:szCs w:val="21"/>
        </w:rPr>
        <w:t>4</w:t>
      </w:r>
      <w:r w:rsidR="004B5C0F">
        <w:rPr>
          <w:rFonts w:ascii="Helvetica" w:hAnsi="Helvetica" w:cs="Helvetica" w:hint="eastAsia"/>
          <w:color w:val="333333"/>
          <w:sz w:val="21"/>
          <w:szCs w:val="21"/>
        </w:rPr>
        <w:t>支部队完好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。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1</w:t>
      </w:r>
      <w:r w:rsidRPr="00806FA6">
        <w:rPr>
          <w:rFonts w:ascii="Helvetica" w:hAnsi="Helvetica" w:cs="Helvetica"/>
          <w:color w:val="333333"/>
          <w:sz w:val="21"/>
          <w:szCs w:val="21"/>
        </w:rPr>
        <w:t>0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张指令牌，其中</w:t>
      </w:r>
      <w:r w:rsidR="004B5C0F">
        <w:rPr>
          <w:rFonts w:ascii="Helvetica" w:hAnsi="Helvetica" w:cs="Helvetica"/>
          <w:color w:val="333333"/>
          <w:sz w:val="21"/>
          <w:szCs w:val="21"/>
        </w:rPr>
        <w:t>6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张在之前的回合中已经用来支付费用，玩家手中有最后的</w:t>
      </w:r>
      <w:r w:rsidRPr="00806FA6">
        <w:rPr>
          <w:rFonts w:ascii="Helvetica" w:hAnsi="Helvetica" w:cs="Helvetica"/>
          <w:color w:val="333333"/>
          <w:sz w:val="21"/>
          <w:szCs w:val="21"/>
        </w:rPr>
        <w:t>4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张指令牌。</w:t>
      </w:r>
    </w:p>
    <w:p w14:paraId="0CB4053B" w14:textId="672B01AA" w:rsidR="00EF4FD4" w:rsidRDefault="008D7187" w:rsidP="008D7187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  <w:r w:rsidRPr="00806FA6">
        <w:rPr>
          <w:rFonts w:ascii="Helvetica" w:hAnsi="Helvetica" w:cs="Helvetica" w:hint="eastAsia"/>
          <w:color w:val="333333"/>
          <w:sz w:val="21"/>
          <w:szCs w:val="21"/>
        </w:rPr>
        <w:t>接下来，从维持阶段开始，经过行动阶段与结算阶段，请玩家将敌方最后一支部队消灭。但是别忘了，我们的目标是完成这个回合，所以在回收阶段，还需要将指令牌正确回收，才算合格哦</w:t>
      </w:r>
      <w:r w:rsidRPr="00806FA6">
        <w:rPr>
          <w:rFonts w:ascii="Helvetica" w:hAnsi="Helvetica" w:cs="Helvetica" w:hint="eastAsia"/>
          <w:color w:val="333333"/>
          <w:sz w:val="21"/>
          <w:szCs w:val="21"/>
        </w:rPr>
        <w:t>~</w:t>
      </w:r>
    </w:p>
    <w:p w14:paraId="77EBD7EE" w14:textId="77777777" w:rsidR="00EF4FD4" w:rsidRDefault="00EF4FD4">
      <w:pPr>
        <w:widowControl/>
        <w:jc w:val="left"/>
        <w:rPr>
          <w:rFonts w:ascii="Helvetica" w:hAnsi="Helvetica" w:cs="Helvetica"/>
          <w:color w:val="333333"/>
          <w:kern w:val="0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br w:type="page"/>
      </w:r>
    </w:p>
    <w:p w14:paraId="0E99EC2B" w14:textId="77777777" w:rsidR="00EF4FD4" w:rsidRDefault="00EF4FD4" w:rsidP="00EF4FD4">
      <w:pPr>
        <w:pStyle w:val="1"/>
        <w:spacing w:before="300" w:after="150" w:line="330" w:lineRule="atLeast"/>
        <w:rPr>
          <w:rFonts w:ascii="Helvetica" w:eastAsia="宋体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lastRenderedPageBreak/>
        <w:t>指令关键词</w:t>
      </w:r>
    </w:p>
    <w:p w14:paraId="4205E7B1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近战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该指令牌的攻击范围为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近战攻击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7796425F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远程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关键词后会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跟数字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1/2/3</w:t>
      </w:r>
      <w:r>
        <w:rPr>
          <w:rFonts w:ascii="Helvetica" w:hAnsi="Helvetica" w:cs="Helvetica"/>
          <w:color w:val="333333"/>
          <w:sz w:val="21"/>
          <w:szCs w:val="21"/>
        </w:rPr>
        <w:t>，用于说明指令牌的攻击范围。</w:t>
      </w:r>
    </w:p>
    <w:p w14:paraId="5A7D24E1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color w:val="333333"/>
          <w:sz w:val="21"/>
          <w:szCs w:val="21"/>
        </w:rPr>
        <w:t>机动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指在使用该指令牌时，单位可以移动的距离。通常情况下只能朝纵向或横向移动。关键词出现在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近战、远程之前</w:t>
      </w:r>
      <w:r>
        <w:rPr>
          <w:rFonts w:ascii="Helvetica" w:hAnsi="Helvetica" w:cs="Helvetica"/>
          <w:color w:val="333333"/>
          <w:sz w:val="21"/>
          <w:szCs w:val="21"/>
        </w:rPr>
        <w:t>时，指单位在结算之前可以移动。如果出现在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近战、远程之后</w:t>
      </w:r>
      <w:r>
        <w:rPr>
          <w:rFonts w:ascii="Helvetica" w:hAnsi="Helvetica" w:cs="Helvetica"/>
          <w:color w:val="333333"/>
          <w:sz w:val="21"/>
          <w:szCs w:val="21"/>
        </w:rPr>
        <w:t>，则代表在结算之后可以移动。</w:t>
      </w:r>
    </w:p>
    <w:p w14:paraId="0DFCBB03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逼近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限定词</w:t>
      </w:r>
      <w:r>
        <w:rPr>
          <w:rFonts w:ascii="Helvetica" w:hAnsi="Helvetica" w:cs="Helvetica"/>
          <w:color w:val="333333"/>
          <w:sz w:val="21"/>
          <w:szCs w:val="21"/>
        </w:rPr>
        <w:t>。跟随在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机动关键词</w:t>
      </w:r>
      <w:r>
        <w:rPr>
          <w:rFonts w:ascii="Helvetica" w:hAnsi="Helvetica" w:cs="Helvetica"/>
          <w:color w:val="333333"/>
          <w:sz w:val="21"/>
          <w:szCs w:val="21"/>
        </w:rPr>
        <w:t>之后。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当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机动结束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后，本单位必须位于一个敌方单位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周围</w:t>
      </w:r>
      <w:r>
        <w:rPr>
          <w:rFonts w:ascii="Helvetica" w:hAnsi="Helvetica" w:cs="Helvetica"/>
          <w:color w:val="333333"/>
          <w:sz w:val="21"/>
          <w:szCs w:val="21"/>
        </w:rPr>
        <w:t>。否则不能执行机动效果。</w:t>
      </w:r>
    </w:p>
    <w:p w14:paraId="339F0B74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color w:val="333333"/>
          <w:sz w:val="21"/>
          <w:szCs w:val="21"/>
        </w:rPr>
        <w:t>八向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限定词</w:t>
      </w:r>
      <w:r>
        <w:rPr>
          <w:rFonts w:ascii="Helvetica" w:hAnsi="Helvetica" w:cs="Helvetica"/>
          <w:color w:val="333333"/>
          <w:sz w:val="21"/>
          <w:szCs w:val="21"/>
        </w:rPr>
        <w:t>。跟随在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机动关键词</w:t>
      </w:r>
      <w:r>
        <w:rPr>
          <w:rFonts w:ascii="Helvetica" w:hAnsi="Helvetica" w:cs="Helvetica"/>
          <w:color w:val="333333"/>
          <w:sz w:val="21"/>
          <w:szCs w:val="21"/>
        </w:rPr>
        <w:t>之后。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允许单位进行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斜向移动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77871ECE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掩护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限定词</w:t>
      </w:r>
      <w:r>
        <w:rPr>
          <w:rFonts w:ascii="Helvetica" w:hAnsi="Helvetica" w:cs="Helvetica"/>
          <w:color w:val="333333"/>
          <w:sz w:val="21"/>
          <w:szCs w:val="21"/>
        </w:rPr>
        <w:t>。跟随在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机动关键词</w:t>
      </w:r>
      <w:r>
        <w:rPr>
          <w:rFonts w:ascii="Helvetica" w:hAnsi="Helvetica" w:cs="Helvetica"/>
          <w:color w:val="333333"/>
          <w:sz w:val="21"/>
          <w:szCs w:val="21"/>
        </w:rPr>
        <w:t>之后。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允许与该单位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紧邻</w:t>
      </w:r>
      <w:r>
        <w:rPr>
          <w:rFonts w:ascii="Helvetica" w:hAnsi="Helvetica" w:cs="Helvetica"/>
          <w:color w:val="333333"/>
          <w:sz w:val="21"/>
          <w:szCs w:val="21"/>
        </w:rPr>
        <w:t>的友方单位，共享该单位的机动效果。</w:t>
      </w:r>
    </w:p>
    <w:p w14:paraId="15B5B17C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缠斗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关键词代表执行该行动的单位可以将目标拖入战斗。除非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该单位被歼灭，或者玩家主动将指令牌取下</w:t>
      </w:r>
      <w:r>
        <w:rPr>
          <w:rFonts w:ascii="Helvetica" w:hAnsi="Helvetica" w:cs="Helvetica"/>
          <w:color w:val="333333"/>
          <w:sz w:val="21"/>
          <w:szCs w:val="21"/>
        </w:rPr>
        <w:t>，否则目标无法移动。在这过程中，目标不能对其他单位发动攻击，并且只能对该单位发动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近战攻击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关键词后会跟随数字，指明可以发动效果的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目标数量上限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如果该关键词出现在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攻击</w:t>
      </w:r>
      <w:r>
        <w:rPr>
          <w:rFonts w:ascii="Helvetica" w:hAnsi="Helvetica" w:cs="Helvetica"/>
          <w:color w:val="333333"/>
          <w:sz w:val="21"/>
          <w:szCs w:val="21"/>
        </w:rPr>
        <w:t>指令牌上，那么指令牌在结算阶段可以不参与结算，并且在回收阶段可以不丢入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。如果在结算阶段，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没有其他单位对目标发动攻击</w:t>
      </w:r>
      <w:r>
        <w:rPr>
          <w:rFonts w:ascii="Helvetica" w:hAnsi="Helvetica" w:cs="Helvetica"/>
          <w:color w:val="333333"/>
          <w:sz w:val="21"/>
          <w:szCs w:val="21"/>
        </w:rPr>
        <w:t>，那么该单位也不能单独结算对目标的伤害。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如果该单位出现在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防御</w:t>
      </w:r>
      <w:r>
        <w:rPr>
          <w:rFonts w:ascii="Helvetica" w:hAnsi="Helvetica" w:cs="Helvetica"/>
          <w:color w:val="333333"/>
          <w:sz w:val="21"/>
          <w:szCs w:val="21"/>
        </w:rPr>
        <w:t>指令牌上，那么对该单位发动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近战攻击</w:t>
      </w:r>
      <w:r>
        <w:rPr>
          <w:rFonts w:ascii="Helvetica" w:hAnsi="Helvetica" w:cs="Helvetica"/>
          <w:color w:val="333333"/>
          <w:sz w:val="21"/>
          <w:szCs w:val="21"/>
        </w:rPr>
        <w:t>的目标将会被阻止移动。数量由关键词之后的数字决定。在这种情况下，如果这些目标被其他我方单位进攻，那么执行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防御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-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缠</w:t>
      </w: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斗</w:t>
      </w:r>
      <w:r>
        <w:rPr>
          <w:rFonts w:ascii="Helvetica" w:hAnsi="Helvetica" w:cs="Helvetica"/>
          <w:color w:val="333333"/>
          <w:sz w:val="21"/>
          <w:szCs w:val="21"/>
        </w:rPr>
        <w:t>命令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的该单位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不参与</w:t>
      </w:r>
      <w:r>
        <w:rPr>
          <w:rFonts w:ascii="Helvetica" w:hAnsi="Helvetica" w:cs="Helvetica"/>
          <w:color w:val="333333"/>
          <w:sz w:val="21"/>
          <w:szCs w:val="21"/>
        </w:rPr>
        <w:t>结算。</w:t>
      </w:r>
    </w:p>
    <w:p w14:paraId="7666A435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反击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具有本关键词的指令，允许单位在防御过程中对所有对其发动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近战攻击</w:t>
      </w:r>
      <w:r>
        <w:rPr>
          <w:rFonts w:ascii="Helvetica" w:hAnsi="Helvetica" w:cs="Helvetica"/>
          <w:color w:val="333333"/>
          <w:sz w:val="21"/>
          <w:szCs w:val="21"/>
        </w:rPr>
        <w:t>的目标进行还击，并且一定能对目标造成至少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点创伤，无论该单位在结算后是否会被歼灭。</w:t>
      </w:r>
    </w:p>
    <w:p w14:paraId="5AB66E01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color w:val="333333"/>
          <w:sz w:val="21"/>
          <w:szCs w:val="21"/>
        </w:rPr>
        <w:t>坚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阵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具有本关键词的指令，允许单位在防御过程中忽视一切攻击方的战斗力增益效果。攻击方指令牌只有指令战斗力参与结算。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关键词后通常会跟随限定词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全向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/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正面</w:t>
      </w:r>
      <w:r>
        <w:rPr>
          <w:rFonts w:ascii="Helvetica" w:hAnsi="Helvetica" w:cs="Helvetica"/>
          <w:color w:val="333333"/>
          <w:sz w:val="21"/>
          <w:szCs w:val="21"/>
        </w:rPr>
        <w:t>，来限定不同攻击方式对关键词的触发情况。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关键词不影响其他效果。</w:t>
      </w:r>
    </w:p>
    <w:p w14:paraId="23A6F3CF" w14:textId="77777777" w:rsidR="00EF4FD4" w:rsidRDefault="00EF4FD4" w:rsidP="00BC4CB6">
      <w:pPr>
        <w:widowControl/>
        <w:numPr>
          <w:ilvl w:val="0"/>
          <w:numId w:val="1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全向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限定词</w:t>
      </w:r>
      <w:r>
        <w:rPr>
          <w:rFonts w:ascii="Helvetica" w:hAnsi="Helvetica" w:cs="Helvetica"/>
          <w:color w:val="333333"/>
          <w:sz w:val="21"/>
          <w:szCs w:val="21"/>
        </w:rPr>
        <w:t>。跟随在</w:t>
      </w: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坚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阵关键词</w:t>
      </w:r>
      <w:r>
        <w:rPr>
          <w:rFonts w:ascii="Helvetica" w:hAnsi="Helvetica" w:cs="Helvetica"/>
          <w:color w:val="333333"/>
          <w:sz w:val="21"/>
          <w:szCs w:val="21"/>
        </w:rPr>
        <w:t>之后。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限定词表明来自八个方向的所有攻击类型都会触发效果词的效果。</w:t>
      </w:r>
    </w:p>
    <w:p w14:paraId="56E3FEB3" w14:textId="77777777" w:rsidR="00EF4FD4" w:rsidRDefault="00EF4FD4" w:rsidP="00BC4CB6">
      <w:pPr>
        <w:widowControl/>
        <w:numPr>
          <w:ilvl w:val="0"/>
          <w:numId w:val="1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正面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限定词</w:t>
      </w:r>
      <w:r>
        <w:rPr>
          <w:rFonts w:ascii="Helvetica" w:hAnsi="Helvetica" w:cs="Helvetica"/>
          <w:color w:val="333333"/>
          <w:sz w:val="21"/>
          <w:szCs w:val="21"/>
        </w:rPr>
        <w:t>。跟随在</w:t>
      </w: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坚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阵关键词</w:t>
      </w:r>
      <w:r>
        <w:rPr>
          <w:rFonts w:ascii="Helvetica" w:hAnsi="Helvetica" w:cs="Helvetica"/>
          <w:color w:val="333333"/>
          <w:sz w:val="21"/>
          <w:szCs w:val="21"/>
        </w:rPr>
        <w:t>之后。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限定词表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明只有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来自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战斗面的近战攻击</w:t>
      </w:r>
      <w:r>
        <w:rPr>
          <w:rFonts w:ascii="Helvetica" w:hAnsi="Helvetica" w:cs="Helvetica"/>
          <w:color w:val="333333"/>
          <w:sz w:val="21"/>
          <w:szCs w:val="21"/>
        </w:rPr>
        <w:t>会触发效果词的效果。</w:t>
      </w:r>
    </w:p>
    <w:p w14:paraId="03AF0334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铜甲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关键词后会跟随数字。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结算阶段关键词生效。数字表明在一次结算中，最多允许触发效果的次数。在这过程中，每当有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次攻击，可以触发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次效果。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每次触发效果，都会让本单位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+1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例如有</w:t>
      </w:r>
      <w:r>
        <w:rPr>
          <w:rFonts w:ascii="Helvetica" w:hAnsi="Helvetica" w:cs="Helvetica"/>
          <w:color w:val="333333"/>
          <w:sz w:val="21"/>
          <w:szCs w:val="21"/>
        </w:rPr>
        <w:t>3</w:t>
      </w:r>
      <w:r>
        <w:rPr>
          <w:rFonts w:ascii="Helvetica" w:hAnsi="Helvetica" w:cs="Helvetica"/>
          <w:color w:val="333333"/>
          <w:sz w:val="21"/>
          <w:szCs w:val="21"/>
        </w:rPr>
        <w:t>个单位攻击执行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铜甲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2</w:t>
      </w:r>
      <w:r>
        <w:rPr>
          <w:rFonts w:ascii="Helvetica" w:hAnsi="Helvetica" w:cs="Helvetica"/>
          <w:color w:val="333333"/>
          <w:sz w:val="21"/>
          <w:szCs w:val="21"/>
        </w:rPr>
        <w:t>防御指令的单位，那么该防御单位在结算时最终战斗力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+2</w:t>
      </w:r>
      <w:r>
        <w:rPr>
          <w:rFonts w:ascii="Helvetica" w:hAnsi="Helvetica" w:cs="Helvetica"/>
          <w:color w:val="333333"/>
          <w:sz w:val="21"/>
          <w:szCs w:val="21"/>
        </w:rPr>
        <w:t>。而如果有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个单位攻击这个单位，那么该防御单位在结算时最终战斗力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+1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6C1AA420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推进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具有本关键词的指令，允许单位在从本回合开始的每个己方回合，都可以在结算阶段，对与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战斗面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紧邻的目标提供与指令战斗力相等的攻击战斗力。当目标移动或被歼灭时，将本指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令牌弃入对应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玩家的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55174F58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替换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本关键词出现在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移动指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令牌中。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具有本关键词的指令，允许单位与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个友方单位交换位置。执行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本行动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需要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消耗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机动</w:t>
      </w:r>
      <w:r>
        <w:rPr>
          <w:rFonts w:ascii="Helvetica" w:hAnsi="Helvetica" w:cs="Helvetica"/>
          <w:color w:val="333333"/>
          <w:sz w:val="21"/>
          <w:szCs w:val="21"/>
        </w:rPr>
        <w:t>的移动力。并且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本行动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必须在机动效果的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最后</w:t>
      </w:r>
      <w:r>
        <w:rPr>
          <w:rFonts w:ascii="Helvetica" w:hAnsi="Helvetica" w:cs="Helvetica"/>
          <w:color w:val="333333"/>
          <w:sz w:val="21"/>
          <w:szCs w:val="21"/>
        </w:rPr>
        <w:t>来完成。</w:t>
      </w:r>
    </w:p>
    <w:p w14:paraId="7A4BB636" w14:textId="77777777" w:rsidR="00EF4FD4" w:rsidRDefault="00EF4FD4" w:rsidP="00BC4CB6">
      <w:pPr>
        <w:widowControl/>
        <w:numPr>
          <w:ilvl w:val="0"/>
          <w:numId w:val="1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勇往直前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限定词</w:t>
      </w:r>
      <w:r>
        <w:rPr>
          <w:rFonts w:ascii="Helvetica" w:hAnsi="Helvetica" w:cs="Helvetica"/>
          <w:color w:val="333333"/>
          <w:sz w:val="21"/>
          <w:szCs w:val="21"/>
        </w:rPr>
        <w:t>。跟随在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替换关键词</w:t>
      </w:r>
      <w:r>
        <w:rPr>
          <w:rFonts w:ascii="Helvetica" w:hAnsi="Helvetica" w:cs="Helvetica"/>
          <w:color w:val="333333"/>
          <w:sz w:val="21"/>
          <w:szCs w:val="21"/>
        </w:rPr>
        <w:t>之后。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限定词表明无论替换目标处于何种状态、目标上有是否有指令，都可以完成替换动作。</w:t>
      </w:r>
    </w:p>
    <w:p w14:paraId="459A2E40" w14:textId="77777777" w:rsidR="00EF4FD4" w:rsidRDefault="00EF4FD4" w:rsidP="00BC4CB6">
      <w:pPr>
        <w:widowControl/>
        <w:numPr>
          <w:ilvl w:val="0"/>
          <w:numId w:val="1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胆怯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限定词</w:t>
      </w:r>
      <w:r>
        <w:rPr>
          <w:rFonts w:ascii="Helvetica" w:hAnsi="Helvetica" w:cs="Helvetica"/>
          <w:color w:val="333333"/>
          <w:sz w:val="21"/>
          <w:szCs w:val="21"/>
        </w:rPr>
        <w:t>。跟随在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替换关键词</w:t>
      </w:r>
      <w:r>
        <w:rPr>
          <w:rFonts w:ascii="Helvetica" w:hAnsi="Helvetica" w:cs="Helvetica"/>
          <w:color w:val="333333"/>
          <w:sz w:val="21"/>
          <w:szCs w:val="21"/>
        </w:rPr>
        <w:t>之后。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限定词表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明只有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替换目标可以机动、并且其上没有指令牌时，才可以完成替换动作。</w:t>
      </w:r>
    </w:p>
    <w:p w14:paraId="46ED382C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协同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战斗力增益效果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如果有其他单位攻击相同目标，则提高对应数字的战斗力。</w:t>
      </w:r>
    </w:p>
    <w:p w14:paraId="1590D18B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冲锋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战斗力增益效果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在攻击指令牌中，如果单位在机动的最后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步，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移动方向与攻击方向相同</w:t>
      </w:r>
      <w:r>
        <w:rPr>
          <w:rFonts w:ascii="Helvetica" w:hAnsi="Helvetica" w:cs="Helvetica"/>
          <w:color w:val="333333"/>
          <w:sz w:val="21"/>
          <w:szCs w:val="21"/>
        </w:rPr>
        <w:t>，则提高对应数字的战斗力。</w:t>
      </w:r>
    </w:p>
    <w:p w14:paraId="6FC38800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直射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战斗力增益效果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如果目标在单位的</w:t>
      </w:r>
      <w:proofErr w:type="gramStart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战斗面</w:t>
      </w:r>
      <w:proofErr w:type="gramEnd"/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沿线</w:t>
      </w:r>
      <w:r>
        <w:rPr>
          <w:rFonts w:ascii="Helvetica" w:hAnsi="Helvetica" w:cs="Helvetica"/>
          <w:color w:val="333333"/>
          <w:sz w:val="21"/>
          <w:szCs w:val="21"/>
        </w:rPr>
        <w:t>上，并且之间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没有其他单位</w:t>
      </w:r>
      <w:r>
        <w:rPr>
          <w:rFonts w:ascii="Helvetica" w:hAnsi="Helvetica" w:cs="Helvetica"/>
          <w:color w:val="333333"/>
          <w:sz w:val="21"/>
          <w:szCs w:val="21"/>
        </w:rPr>
        <w:t>，则提高对应数字的战斗力。</w:t>
      </w:r>
    </w:p>
    <w:p w14:paraId="3B456548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侧翼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战斗力增益效果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lastRenderedPageBreak/>
        <w:t>关键词后跟随数字。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如果单位攻击的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不是目标的战斗面</w:t>
      </w:r>
      <w:r>
        <w:rPr>
          <w:rFonts w:ascii="Helvetica" w:hAnsi="Helvetica" w:cs="Helvetica"/>
          <w:color w:val="333333"/>
          <w:sz w:val="21"/>
          <w:szCs w:val="21"/>
        </w:rPr>
        <w:t>，则提高对应数字的战斗力。</w:t>
      </w:r>
    </w:p>
    <w:p w14:paraId="704B499B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追猎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战斗力增益效果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如果目标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已经受伤</w:t>
      </w:r>
      <w:r>
        <w:rPr>
          <w:rFonts w:ascii="Helvetica" w:hAnsi="Helvetica" w:cs="Helvetica"/>
          <w:color w:val="333333"/>
          <w:sz w:val="21"/>
          <w:szCs w:val="21"/>
        </w:rPr>
        <w:t>，则提高对应数字的战斗力。</w:t>
      </w:r>
    </w:p>
    <w:p w14:paraId="13539FF8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穿透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战斗力增益效果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单位在执行攻击动作时，会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额外攻击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名</w:t>
      </w:r>
      <w:r>
        <w:rPr>
          <w:rFonts w:ascii="Helvetica" w:hAnsi="Helvetica" w:cs="Helvetica"/>
          <w:color w:val="333333"/>
          <w:sz w:val="21"/>
          <w:szCs w:val="21"/>
        </w:rPr>
        <w:t>敌方单位。限定这个单位与攻击目标紧邻，并且被攻击目标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遮挡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0A2CACDD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箭雨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战斗力增益效果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每当攻击范围内的地方单位被攻击时，都可以提供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点战斗力增益。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回收阶段可以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不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将指令牌丢入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6EF03D80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狼群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战斗力增益效果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本回合内，所有攻击本单位攻击目标的其他我方单位，都获得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点战斗力增益。</w:t>
      </w:r>
    </w:p>
    <w:p w14:paraId="11743F94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受伤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具有本关键词的指令，需要玩家在丢弃该指令牌时，给单位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增加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1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点创伤</w:t>
      </w:r>
      <w:r>
        <w:rPr>
          <w:rFonts w:ascii="Helvetica" w:hAnsi="Helvetica" w:cs="Helvetica"/>
          <w:color w:val="333333"/>
          <w:sz w:val="21"/>
          <w:szCs w:val="21"/>
        </w:rPr>
        <w:t>。如果因此单位阵亡，按照单位被歼灭处理。</w:t>
      </w:r>
    </w:p>
    <w:p w14:paraId="33B7CFC8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弹幕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具有本关键词的指令，允许单位发动多次攻击，最大次数与数字相等。每次攻击都可以享受战斗力增益效果。每次攻击的目标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必须不同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2DAAFC48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上马</w:t>
      </w:r>
      <w:r>
        <w:rPr>
          <w:rFonts w:ascii="Helvetica" w:hAnsi="Helvetica" w:cs="Helvetica"/>
          <w:color w:val="333333"/>
          <w:sz w:val="21"/>
          <w:szCs w:val="21"/>
        </w:rPr>
        <w:t>/</w:t>
      </w:r>
      <w:r>
        <w:rPr>
          <w:rFonts w:ascii="Helvetica" w:hAnsi="Helvetica" w:cs="Helvetica"/>
          <w:color w:val="333333"/>
          <w:sz w:val="21"/>
          <w:szCs w:val="21"/>
        </w:rPr>
        <w:t>下马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单位名称（兵种标志）</w:t>
      </w:r>
      <w:r>
        <w:rPr>
          <w:rFonts w:ascii="Helvetica" w:hAnsi="Helvetica" w:cs="Helvetica"/>
          <w:color w:val="333333"/>
          <w:sz w:val="21"/>
          <w:szCs w:val="21"/>
        </w:rPr>
        <w:t>。执行该行动后，单位将会转换为关键词后跟随的单位。需要替换对应单位牌。通常情况下，需要将单位牌调转方向，将转换后的单位名称所在的那一边指向对方玩家。</w:t>
      </w:r>
    </w:p>
    <w:p w14:paraId="139D1AB8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支援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对一定范围内的己方单位提供战斗力增益，增益与数字相等。增益可以作用于单位牌和指令牌。</w:t>
      </w:r>
    </w:p>
    <w:p w14:paraId="0D16C00A" w14:textId="77777777" w:rsidR="00EF4FD4" w:rsidRDefault="00EF4FD4" w:rsidP="00BC4CB6">
      <w:pPr>
        <w:widowControl/>
        <w:numPr>
          <w:ilvl w:val="0"/>
          <w:numId w:val="17"/>
        </w:numPr>
        <w:spacing w:line="330" w:lineRule="atLeast"/>
        <w:jc w:val="left"/>
        <w:rPr>
          <w:rFonts w:ascii="Helvetica" w:hAnsi="Helvetica" w:cs="Helvetica"/>
          <w:color w:val="333333"/>
          <w:sz w:val="21"/>
          <w:szCs w:val="21"/>
        </w:rPr>
      </w:pPr>
      <w:bookmarkStart w:id="0" w:name="_GoBack"/>
      <w:r>
        <w:rPr>
          <w:rFonts w:ascii="Helvetica" w:hAnsi="Helvetica" w:cs="Helvetica"/>
          <w:color w:val="333333"/>
          <w:sz w:val="21"/>
          <w:szCs w:val="21"/>
        </w:rPr>
        <w:t>环绕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限定词</w:t>
      </w:r>
      <w:r>
        <w:rPr>
          <w:rFonts w:ascii="Helvetica" w:hAnsi="Helvetica" w:cs="Helvetica"/>
          <w:color w:val="333333"/>
          <w:sz w:val="21"/>
          <w:szCs w:val="21"/>
        </w:rPr>
        <w:t>。跟随在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支援关键词</w:t>
      </w:r>
      <w:r>
        <w:rPr>
          <w:rFonts w:ascii="Helvetica" w:hAnsi="Helvetica" w:cs="Helvetica"/>
          <w:color w:val="333333"/>
          <w:sz w:val="21"/>
          <w:szCs w:val="21"/>
        </w:rPr>
        <w:t>之后。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关键词后跟随数字。数字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代表八向机动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的距离。在该距离包含的范围内所有己方单位，享受关键词效果。</w:t>
      </w:r>
    </w:p>
    <w:bookmarkEnd w:id="0"/>
    <w:p w14:paraId="3CD20624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操纵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限定效果</w:t>
      </w:r>
      <w:r>
        <w:rPr>
          <w:rFonts w:ascii="Helvetica" w:hAnsi="Helvetica" w:cs="Helvetica"/>
          <w:color w:val="333333"/>
          <w:sz w:val="21"/>
          <w:szCs w:val="21"/>
        </w:rPr>
        <w:t>。只有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当符合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限定效果时，指令牌才可以打出。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限定效果为，必须有其他己方单位与该单位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紧邻</w:t>
      </w:r>
      <w:r>
        <w:rPr>
          <w:rFonts w:ascii="Helvetica" w:hAnsi="Helvetica" w:cs="Helvetica"/>
          <w:color w:val="333333"/>
          <w:sz w:val="21"/>
          <w:szCs w:val="21"/>
        </w:rPr>
        <w:t>，并且这个己方单位上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没有指令牌</w:t>
      </w:r>
      <w:r>
        <w:rPr>
          <w:rFonts w:ascii="Helvetica" w:hAnsi="Helvetica" w:cs="Helvetica"/>
          <w:color w:val="333333"/>
          <w:sz w:val="21"/>
          <w:szCs w:val="21"/>
        </w:rPr>
        <w:t>，且本回合内也不能给这个己方单位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打出指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令牌。</w:t>
      </w:r>
    </w:p>
    <w:p w14:paraId="604269FE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喘息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lastRenderedPageBreak/>
        <w:t>可以给一定范围内的友方单位提供回复。回复量与数字相同。被回复的单位，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减去对应数字的创伤点数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6EE92A16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振奋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对一定范围内的单位造成战斗力增益。增益与数字相等。</w:t>
      </w:r>
    </w:p>
    <w:p w14:paraId="02006EA7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全军</w:t>
      </w:r>
      <w:r>
        <w:rPr>
          <w:rFonts w:ascii="Helvetica" w:hAnsi="Helvetica" w:cs="Helvetica"/>
          <w:color w:val="333333"/>
          <w:sz w:val="21"/>
          <w:szCs w:val="21"/>
        </w:rPr>
        <w:br/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指定指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令牌作用范围。范围为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所有我方单位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65A1BC6E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当下</w:t>
      </w:r>
      <w:r>
        <w:rPr>
          <w:rFonts w:ascii="Helvetica" w:hAnsi="Helvetica" w:cs="Helvetica"/>
          <w:color w:val="333333"/>
          <w:sz w:val="21"/>
          <w:szCs w:val="21"/>
        </w:rPr>
        <w:br/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指定指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令牌作用时机。要求在下一个维持阶段将指令牌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弃入弃牌堆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。</w:t>
      </w:r>
    </w:p>
    <w:p w14:paraId="08C6B7E9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快速响应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将指令牌丢入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弃牌堆时，立刻抓回手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>牌。</w:t>
      </w:r>
    </w:p>
    <w:p w14:paraId="4A8A17FF" w14:textId="77777777" w:rsidR="00EF4FD4" w:rsidRDefault="00EF4FD4" w:rsidP="00EF4FD4">
      <w:pPr>
        <w:widowControl/>
        <w:numPr>
          <w:ilvl w:val="0"/>
          <w:numId w:val="17"/>
        </w:numPr>
        <w:spacing w:line="330" w:lineRule="atLeast"/>
        <w:ind w:left="0"/>
        <w:jc w:val="lef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驱赶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关键词后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可以</w:t>
      </w:r>
      <w:r>
        <w:rPr>
          <w:rFonts w:ascii="Helvetica" w:hAnsi="Helvetica" w:cs="Helvetica"/>
          <w:color w:val="333333"/>
          <w:sz w:val="21"/>
          <w:szCs w:val="21"/>
        </w:rPr>
        <w:t>跟随数字。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如果不跟随数字，则限定只有当有其他我方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非奴隶</w:t>
      </w:r>
      <w:r>
        <w:rPr>
          <w:rFonts w:ascii="Helvetica" w:hAnsi="Helvetica" w:cs="Helvetica"/>
          <w:color w:val="333333"/>
          <w:sz w:val="21"/>
          <w:szCs w:val="21"/>
        </w:rPr>
        <w:t>单位与本单位紧邻时，才可以将指令牌打出。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t>如果跟随数字，则当其他我方</w:t>
      </w:r>
      <w:r>
        <w:rPr>
          <w:rStyle w:val="a4"/>
          <w:rFonts w:ascii="Helvetica" w:hAnsi="Helvetica" w:cs="Helvetica"/>
          <w:color w:val="333333"/>
          <w:sz w:val="21"/>
          <w:szCs w:val="21"/>
          <w:bdr w:val="none" w:sz="0" w:space="0" w:color="auto" w:frame="1"/>
        </w:rPr>
        <w:t>非奴隶</w:t>
      </w:r>
      <w:r>
        <w:rPr>
          <w:rFonts w:ascii="Helvetica" w:hAnsi="Helvetica" w:cs="Helvetica"/>
          <w:color w:val="333333"/>
          <w:sz w:val="21"/>
          <w:szCs w:val="21"/>
        </w:rPr>
        <w:t>单位与本单位紧邻时，享受战斗力增益。增益与数字相同。</w:t>
      </w:r>
    </w:p>
    <w:p w14:paraId="608EF3C7" w14:textId="77777777" w:rsidR="008D7187" w:rsidRPr="00806FA6" w:rsidRDefault="008D7187" w:rsidP="008D7187">
      <w:pPr>
        <w:pStyle w:val="a3"/>
        <w:spacing w:before="150" w:beforeAutospacing="0" w:after="225" w:afterAutospacing="0" w:line="330" w:lineRule="atLeast"/>
        <w:rPr>
          <w:rFonts w:ascii="Helvetica" w:hAnsi="Helvetica" w:cs="Helvetica"/>
          <w:color w:val="333333"/>
          <w:sz w:val="21"/>
          <w:szCs w:val="21"/>
        </w:rPr>
      </w:pPr>
    </w:p>
    <w:sectPr w:rsidR="008D7187" w:rsidRPr="00806FA6" w:rsidSect="0042415E">
      <w:type w:val="continuous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97245D" w14:textId="77777777" w:rsidR="00FC0283" w:rsidRDefault="00FC0283" w:rsidP="00492C32">
      <w:r>
        <w:separator/>
      </w:r>
    </w:p>
  </w:endnote>
  <w:endnote w:type="continuationSeparator" w:id="0">
    <w:p w14:paraId="19DB35F7" w14:textId="77777777" w:rsidR="00FC0283" w:rsidRDefault="00FC0283" w:rsidP="00492C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70E4DD" w14:textId="77777777" w:rsidR="00FC0283" w:rsidRDefault="00FC0283" w:rsidP="00492C32">
      <w:r>
        <w:separator/>
      </w:r>
    </w:p>
  </w:footnote>
  <w:footnote w:type="continuationSeparator" w:id="0">
    <w:p w14:paraId="14198384" w14:textId="77777777" w:rsidR="00FC0283" w:rsidRDefault="00FC0283" w:rsidP="00492C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65DEA"/>
    <w:multiLevelType w:val="multilevel"/>
    <w:tmpl w:val="60EC9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702EA7"/>
    <w:multiLevelType w:val="multilevel"/>
    <w:tmpl w:val="CB840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82788"/>
    <w:multiLevelType w:val="hybridMultilevel"/>
    <w:tmpl w:val="8A6A87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265714"/>
    <w:multiLevelType w:val="multilevel"/>
    <w:tmpl w:val="AF363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9731EA"/>
    <w:multiLevelType w:val="multilevel"/>
    <w:tmpl w:val="1174F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116C09"/>
    <w:multiLevelType w:val="multilevel"/>
    <w:tmpl w:val="B6462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290A2D"/>
    <w:multiLevelType w:val="multilevel"/>
    <w:tmpl w:val="0D3E5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921E61"/>
    <w:multiLevelType w:val="multilevel"/>
    <w:tmpl w:val="70AE4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BC59C6"/>
    <w:multiLevelType w:val="hybridMultilevel"/>
    <w:tmpl w:val="6F1E4788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39EF3E31"/>
    <w:multiLevelType w:val="multilevel"/>
    <w:tmpl w:val="2F5E8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923A10"/>
    <w:multiLevelType w:val="multilevel"/>
    <w:tmpl w:val="52281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5C198C"/>
    <w:multiLevelType w:val="multilevel"/>
    <w:tmpl w:val="AC7EF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043498"/>
    <w:multiLevelType w:val="multilevel"/>
    <w:tmpl w:val="EC54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803006"/>
    <w:multiLevelType w:val="multilevel"/>
    <w:tmpl w:val="0ECE72DC"/>
    <w:lvl w:ilvl="0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254499D"/>
    <w:multiLevelType w:val="hybridMultilevel"/>
    <w:tmpl w:val="F8D222A8"/>
    <w:lvl w:ilvl="0" w:tplc="DD2C62E2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C19223A"/>
    <w:multiLevelType w:val="multilevel"/>
    <w:tmpl w:val="62EA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EF28BD"/>
    <w:multiLevelType w:val="multilevel"/>
    <w:tmpl w:val="1C8EB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6"/>
  </w:num>
  <w:num w:numId="3">
    <w:abstractNumId w:val="7"/>
  </w:num>
  <w:num w:numId="4">
    <w:abstractNumId w:val="9"/>
  </w:num>
  <w:num w:numId="5">
    <w:abstractNumId w:val="6"/>
  </w:num>
  <w:num w:numId="6">
    <w:abstractNumId w:val="15"/>
  </w:num>
  <w:num w:numId="7">
    <w:abstractNumId w:val="13"/>
  </w:num>
  <w:num w:numId="8">
    <w:abstractNumId w:val="1"/>
  </w:num>
  <w:num w:numId="9">
    <w:abstractNumId w:val="5"/>
  </w:num>
  <w:num w:numId="10">
    <w:abstractNumId w:val="4"/>
  </w:num>
  <w:num w:numId="11">
    <w:abstractNumId w:val="0"/>
  </w:num>
  <w:num w:numId="12">
    <w:abstractNumId w:val="12"/>
  </w:num>
  <w:num w:numId="13">
    <w:abstractNumId w:val="10"/>
  </w:num>
  <w:num w:numId="14">
    <w:abstractNumId w:val="3"/>
  </w:num>
  <w:num w:numId="15">
    <w:abstractNumId w:val="2"/>
  </w:num>
  <w:num w:numId="16">
    <w:abstractNumId w:val="8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2AF"/>
    <w:rsid w:val="00006EA6"/>
    <w:rsid w:val="00026817"/>
    <w:rsid w:val="00047138"/>
    <w:rsid w:val="0009583B"/>
    <w:rsid w:val="000A3E3C"/>
    <w:rsid w:val="000D0123"/>
    <w:rsid w:val="00100E66"/>
    <w:rsid w:val="0010495A"/>
    <w:rsid w:val="00126467"/>
    <w:rsid w:val="001A40C0"/>
    <w:rsid w:val="001A49E0"/>
    <w:rsid w:val="001B3A49"/>
    <w:rsid w:val="00211354"/>
    <w:rsid w:val="00261D10"/>
    <w:rsid w:val="002A693E"/>
    <w:rsid w:val="002B207C"/>
    <w:rsid w:val="002C0999"/>
    <w:rsid w:val="002E1C29"/>
    <w:rsid w:val="003322B4"/>
    <w:rsid w:val="00360735"/>
    <w:rsid w:val="00361251"/>
    <w:rsid w:val="00371B5D"/>
    <w:rsid w:val="00383D77"/>
    <w:rsid w:val="003965A4"/>
    <w:rsid w:val="003969EF"/>
    <w:rsid w:val="003971AE"/>
    <w:rsid w:val="003C6630"/>
    <w:rsid w:val="003C6C71"/>
    <w:rsid w:val="003C6EDA"/>
    <w:rsid w:val="003F6F89"/>
    <w:rsid w:val="00417653"/>
    <w:rsid w:val="00422905"/>
    <w:rsid w:val="0042415E"/>
    <w:rsid w:val="004468F2"/>
    <w:rsid w:val="0047184D"/>
    <w:rsid w:val="00492C32"/>
    <w:rsid w:val="004B5C0F"/>
    <w:rsid w:val="004B5E16"/>
    <w:rsid w:val="004B706B"/>
    <w:rsid w:val="004F2321"/>
    <w:rsid w:val="00511FB7"/>
    <w:rsid w:val="00522942"/>
    <w:rsid w:val="005640AB"/>
    <w:rsid w:val="00573D09"/>
    <w:rsid w:val="005B5C14"/>
    <w:rsid w:val="005F572F"/>
    <w:rsid w:val="00640E65"/>
    <w:rsid w:val="0065090F"/>
    <w:rsid w:val="006B068C"/>
    <w:rsid w:val="006B6506"/>
    <w:rsid w:val="006C3841"/>
    <w:rsid w:val="006C63DB"/>
    <w:rsid w:val="006C64A9"/>
    <w:rsid w:val="00781090"/>
    <w:rsid w:val="007836D8"/>
    <w:rsid w:val="00806FA6"/>
    <w:rsid w:val="008612A4"/>
    <w:rsid w:val="00881421"/>
    <w:rsid w:val="008D0C65"/>
    <w:rsid w:val="008D3956"/>
    <w:rsid w:val="008D68FC"/>
    <w:rsid w:val="008D7187"/>
    <w:rsid w:val="0095785F"/>
    <w:rsid w:val="009F5EC0"/>
    <w:rsid w:val="009F6940"/>
    <w:rsid w:val="00A35BEA"/>
    <w:rsid w:val="00A4779B"/>
    <w:rsid w:val="00A650B6"/>
    <w:rsid w:val="00A847A4"/>
    <w:rsid w:val="00A92A0F"/>
    <w:rsid w:val="00AA34A4"/>
    <w:rsid w:val="00AD37B7"/>
    <w:rsid w:val="00AE0ED3"/>
    <w:rsid w:val="00AE59C2"/>
    <w:rsid w:val="00B11F89"/>
    <w:rsid w:val="00B7542F"/>
    <w:rsid w:val="00BC4CB6"/>
    <w:rsid w:val="00C0716C"/>
    <w:rsid w:val="00C4434F"/>
    <w:rsid w:val="00C4665B"/>
    <w:rsid w:val="00C64B3F"/>
    <w:rsid w:val="00C839A4"/>
    <w:rsid w:val="00D05887"/>
    <w:rsid w:val="00D2072E"/>
    <w:rsid w:val="00D71AFE"/>
    <w:rsid w:val="00DB6A27"/>
    <w:rsid w:val="00DD52C9"/>
    <w:rsid w:val="00DE268C"/>
    <w:rsid w:val="00DE5359"/>
    <w:rsid w:val="00E24E83"/>
    <w:rsid w:val="00E3793B"/>
    <w:rsid w:val="00E461E3"/>
    <w:rsid w:val="00E57812"/>
    <w:rsid w:val="00EA385F"/>
    <w:rsid w:val="00EB29CE"/>
    <w:rsid w:val="00EF4FD4"/>
    <w:rsid w:val="00F119AB"/>
    <w:rsid w:val="00F342AF"/>
    <w:rsid w:val="00F35D53"/>
    <w:rsid w:val="00FA20A0"/>
    <w:rsid w:val="00FC0283"/>
    <w:rsid w:val="00FC4F4E"/>
    <w:rsid w:val="00FC5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5"/>
    <o:shapelayout v:ext="edit">
      <o:idmap v:ext="edit" data="1"/>
    </o:shapelayout>
  </w:shapeDefaults>
  <w:decimalSymbol w:val="."/>
  <w:listSeparator w:val=","/>
  <w14:docId w14:val="2575244F"/>
  <w15:chartTrackingRefBased/>
  <w15:docId w15:val="{1AE9DB5C-7DD5-4A51-9552-225D47ED1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月学习正文"/>
    <w:qFormat/>
    <w:rsid w:val="00DE5359"/>
    <w:pPr>
      <w:widowControl w:val="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aliases w:val="月学习大标题"/>
    <w:basedOn w:val="a"/>
    <w:next w:val="a"/>
    <w:link w:val="10"/>
    <w:uiPriority w:val="9"/>
    <w:qFormat/>
    <w:rsid w:val="00DE5359"/>
    <w:pPr>
      <w:keepNext/>
      <w:keepLines/>
      <w:spacing w:before="340" w:after="330" w:line="578" w:lineRule="auto"/>
      <w:outlineLvl w:val="0"/>
    </w:pPr>
    <w:rPr>
      <w:rFonts w:asciiTheme="minorHAnsi" w:eastAsiaTheme="minorEastAsia" w:hAnsiTheme="minorHAnsi"/>
      <w:b/>
      <w:bCs/>
      <w:kern w:val="44"/>
      <w:sz w:val="44"/>
      <w:szCs w:val="44"/>
    </w:rPr>
  </w:style>
  <w:style w:type="paragraph" w:styleId="2">
    <w:name w:val="heading 2"/>
    <w:aliases w:val="月学习2级标题"/>
    <w:basedOn w:val="a"/>
    <w:next w:val="a"/>
    <w:link w:val="20"/>
    <w:uiPriority w:val="9"/>
    <w:unhideWhenUsed/>
    <w:qFormat/>
    <w:rsid w:val="00DE5359"/>
    <w:pPr>
      <w:keepNext/>
      <w:keepLines/>
      <w:numPr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4468F2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aliases w:val="月学习2级标题 字符"/>
    <w:basedOn w:val="a0"/>
    <w:link w:val="2"/>
    <w:uiPriority w:val="9"/>
    <w:rsid w:val="00DE535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aliases w:val="月学习大标题 字符"/>
    <w:basedOn w:val="a0"/>
    <w:link w:val="1"/>
    <w:uiPriority w:val="9"/>
    <w:rsid w:val="00DE5359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4468F2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unhideWhenUsed/>
    <w:rsid w:val="004468F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4468F2"/>
    <w:rPr>
      <w:b/>
      <w:bCs/>
    </w:rPr>
  </w:style>
  <w:style w:type="paragraph" w:styleId="a5">
    <w:name w:val="header"/>
    <w:basedOn w:val="a"/>
    <w:link w:val="a6"/>
    <w:uiPriority w:val="99"/>
    <w:unhideWhenUsed/>
    <w:rsid w:val="00492C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92C32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92C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92C32"/>
    <w:rPr>
      <w:rFonts w:ascii="Times New Roman" w:eastAsia="宋体" w:hAnsi="Times New Roman"/>
      <w:sz w:val="18"/>
      <w:szCs w:val="18"/>
    </w:rPr>
  </w:style>
  <w:style w:type="paragraph" w:styleId="a9">
    <w:name w:val="List Paragraph"/>
    <w:basedOn w:val="a"/>
    <w:uiPriority w:val="34"/>
    <w:qFormat/>
    <w:rsid w:val="00A650B6"/>
    <w:pPr>
      <w:ind w:firstLineChars="200" w:firstLine="420"/>
    </w:pPr>
  </w:style>
  <w:style w:type="paragraph" w:customStyle="1" w:styleId="aa">
    <w:name w:val="重要概念"/>
    <w:basedOn w:val="a"/>
    <w:link w:val="ab"/>
    <w:qFormat/>
    <w:rsid w:val="00A847A4"/>
    <w:pPr>
      <w:widowControl/>
      <w:pBdr>
        <w:top w:val="single" w:sz="12" w:space="1" w:color="CCCCCC" w:shadow="1"/>
        <w:left w:val="single" w:sz="12" w:space="4" w:color="CCCCCC" w:shadow="1"/>
        <w:bottom w:val="single" w:sz="12" w:space="0" w:color="CCCCCC" w:shadow="1"/>
        <w:right w:val="single" w:sz="12" w:space="4" w:color="CCCCCC" w:shadow="1"/>
      </w:pBdr>
      <w:spacing w:before="300" w:after="150" w:line="330" w:lineRule="atLeast"/>
      <w:jc w:val="left"/>
      <w:outlineLvl w:val="1"/>
    </w:pPr>
    <w:rPr>
      <w:rFonts w:cs="Helvetica"/>
      <w:b/>
      <w:bCs/>
      <w:color w:val="000000"/>
      <w:kern w:val="0"/>
      <w:sz w:val="32"/>
      <w:szCs w:val="36"/>
    </w:rPr>
  </w:style>
  <w:style w:type="character" w:customStyle="1" w:styleId="ab">
    <w:name w:val="重要概念 字符"/>
    <w:basedOn w:val="a0"/>
    <w:link w:val="aa"/>
    <w:rsid w:val="00A847A4"/>
    <w:rPr>
      <w:rFonts w:ascii="Times New Roman" w:eastAsia="宋体" w:hAnsi="Times New Roman" w:cs="Helvetica"/>
      <w:b/>
      <w:bCs/>
      <w:color w:val="000000"/>
      <w:kern w:val="0"/>
      <w:sz w:val="32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7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Visio_Drawing15.vsdx"/><Relationship Id="rId21" Type="http://schemas.openxmlformats.org/officeDocument/2006/relationships/package" Target="embeddings/Microsoft_Visio_Drawing6.vsdx"/><Relationship Id="rId34" Type="http://schemas.openxmlformats.org/officeDocument/2006/relationships/image" Target="media/image14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Visio_Drawing10.vsdx"/><Relationship Id="rId41" Type="http://schemas.openxmlformats.org/officeDocument/2006/relationships/package" Target="embeddings/Microsoft_Visio_Drawing16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Visio_Drawing14.vsdx"/><Relationship Id="rId40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3.vsdx"/><Relationship Id="rId23" Type="http://schemas.openxmlformats.org/officeDocument/2006/relationships/package" Target="embeddings/Microsoft_Visio_Drawing7.vs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10" Type="http://schemas.openxmlformats.org/officeDocument/2006/relationships/image" Target="media/image2.emf"/><Relationship Id="rId19" Type="http://schemas.openxmlformats.org/officeDocument/2006/relationships/package" Target="embeddings/Microsoft_Visio_Drawing5.vsdx"/><Relationship Id="rId31" Type="http://schemas.openxmlformats.org/officeDocument/2006/relationships/package" Target="embeddings/Microsoft_Visio_Drawing11.vsdx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Visio_Drawing9.vsdx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3.vsdx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4.vsdx"/><Relationship Id="rId25" Type="http://schemas.openxmlformats.org/officeDocument/2006/relationships/package" Target="embeddings/Microsoft_Visio_Drawing8.vsdx"/><Relationship Id="rId33" Type="http://schemas.openxmlformats.org/officeDocument/2006/relationships/package" Target="embeddings/Microsoft_Visio_Drawing12.vsdx"/><Relationship Id="rId38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FC451E-D2AC-471B-BECA-EB53075377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</Pages>
  <Words>1113</Words>
  <Characters>6346</Characters>
  <Application>Microsoft Office Word</Application>
  <DocSecurity>0</DocSecurity>
  <Lines>52</Lines>
  <Paragraphs>14</Paragraphs>
  <ScaleCrop>false</ScaleCrop>
  <Company/>
  <LinksUpToDate>false</LinksUpToDate>
  <CharactersWithSpaces>7445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硕彬</dc:creator>
  <cp:keywords/>
  <dc:description/>
  <cp:lastModifiedBy>李 硕彬</cp:lastModifiedBy>
  <cp:revision>11</cp:revision>
  <cp:lastPrinted>2018-07-09T08:44:00Z</cp:lastPrinted>
  <dcterms:created xsi:type="dcterms:W3CDTF">2018-07-11T07:42:00Z</dcterms:created>
  <dcterms:modified xsi:type="dcterms:W3CDTF">2018-08-06T09:21:00Z</dcterms:modified>
</cp:coreProperties>
</file>